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5598" w14:textId="35921E80" w:rsidR="00650263" w:rsidRPr="00516603" w:rsidRDefault="001F14F3" w:rsidP="00650263">
      <w:pPr>
        <w:pStyle w:val="Masthead"/>
        <w:jc w:val="center"/>
        <w:rPr>
          <w:rFonts w:ascii="Arial" w:hAnsi="Arial" w:cs="Arial"/>
          <w:b/>
          <w:color w:val="auto"/>
          <w:sz w:val="48"/>
          <w:szCs w:val="48"/>
        </w:rPr>
      </w:pPr>
      <w:bookmarkStart w:id="0" w:name="Title1"/>
      <w:r w:rsidRPr="00516603">
        <w:rPr>
          <w:rFonts w:ascii="Arial" w:hAnsi="Arial" w:cs="Arial"/>
          <w:b/>
          <w:noProof/>
          <w:sz w:val="48"/>
          <w:szCs w:val="48"/>
          <w:lang w:val="en-CA" w:eastAsia="en-CA"/>
        </w:rPr>
        <w:drawing>
          <wp:anchor distT="0" distB="0" distL="114300" distR="114300" simplePos="0" relativeHeight="251657216" behindDoc="0" locked="0" layoutInCell="1" allowOverlap="1" wp14:anchorId="0A5C142C" wp14:editId="097E89C5">
            <wp:simplePos x="0" y="0"/>
            <wp:positionH relativeFrom="margin">
              <wp:posOffset>5807075</wp:posOffset>
            </wp:positionH>
            <wp:positionV relativeFrom="margin">
              <wp:posOffset>8255</wp:posOffset>
            </wp:positionV>
            <wp:extent cx="991235" cy="1059180"/>
            <wp:effectExtent l="19050" t="0" r="0" b="0"/>
            <wp:wrapNone/>
            <wp:docPr id="1" name="Picture 0" descr="SWCH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HC Logo.jpg"/>
                    <pic:cNvPicPr/>
                  </pic:nvPicPr>
                  <pic:blipFill>
                    <a:blip r:embed="rId8" cstate="print">
                      <a:lum bright="-20000" contrast="40000"/>
                    </a:blip>
                    <a:stretch>
                      <a:fillRect/>
                    </a:stretch>
                  </pic:blipFill>
                  <pic:spPr>
                    <a:xfrm>
                      <a:off x="0" y="0"/>
                      <a:ext cx="991235" cy="1059180"/>
                    </a:xfrm>
                    <a:prstGeom prst="rect">
                      <a:avLst/>
                    </a:prstGeom>
                  </pic:spPr>
                </pic:pic>
              </a:graphicData>
            </a:graphic>
          </wp:anchor>
        </w:drawing>
      </w:r>
      <w:bookmarkEnd w:id="0"/>
      <w:r w:rsidR="005205DA" w:rsidRPr="00516603">
        <w:rPr>
          <w:rFonts w:ascii="Arial" w:hAnsi="Arial" w:cs="Arial"/>
          <w:b/>
          <w:noProof/>
          <w:sz w:val="48"/>
          <w:szCs w:val="48"/>
          <w:lang w:val="en-CA" w:eastAsia="en-CA"/>
        </w:rPr>
        <w:t>Locum Family Physician</w:t>
      </w:r>
    </w:p>
    <w:p w14:paraId="10D1A8CD" w14:textId="77777777" w:rsidR="00650263" w:rsidRDefault="00650263" w:rsidP="00277E2B">
      <w:pPr>
        <w:rPr>
          <w:rFonts w:ascii="Arial" w:hAnsi="Arial" w:cs="Arial"/>
          <w:b/>
          <w:sz w:val="22"/>
          <w:szCs w:val="22"/>
          <w:lang w:val="en-GB"/>
        </w:rPr>
      </w:pPr>
    </w:p>
    <w:p w14:paraId="56456842" w14:textId="77777777" w:rsidR="00650263" w:rsidRDefault="00650263" w:rsidP="00277E2B">
      <w:pPr>
        <w:rPr>
          <w:rFonts w:ascii="Arial" w:hAnsi="Arial" w:cs="Arial"/>
          <w:b/>
          <w:sz w:val="22"/>
          <w:szCs w:val="22"/>
          <w:lang w:val="en-GB"/>
        </w:rPr>
      </w:pPr>
    </w:p>
    <w:p w14:paraId="3FBD9720" w14:textId="77777777" w:rsidR="00C11D83" w:rsidRPr="00650263" w:rsidRDefault="00CC364A" w:rsidP="00277E2B">
      <w:pPr>
        <w:rPr>
          <w:rFonts w:ascii="Arial" w:hAnsi="Arial" w:cs="Arial"/>
          <w:b/>
          <w:sz w:val="22"/>
          <w:szCs w:val="22"/>
          <w:lang w:val="en-GB"/>
        </w:rPr>
      </w:pPr>
      <w:r w:rsidRPr="00650263">
        <w:rPr>
          <w:rFonts w:ascii="Arial" w:hAnsi="Arial" w:cs="Arial"/>
          <w:b/>
          <w:sz w:val="22"/>
          <w:szCs w:val="22"/>
          <w:lang w:val="en-GB"/>
        </w:rPr>
        <w:t>Position Title:</w:t>
      </w:r>
      <w:r w:rsidR="00E41AAB" w:rsidRPr="00650263">
        <w:rPr>
          <w:rFonts w:ascii="Arial" w:hAnsi="Arial" w:cs="Arial"/>
          <w:b/>
          <w:sz w:val="22"/>
          <w:szCs w:val="22"/>
          <w:lang w:val="en-GB"/>
        </w:rPr>
        <w:t xml:space="preserve"> </w:t>
      </w:r>
      <w:r w:rsidR="005471A7">
        <w:rPr>
          <w:rFonts w:ascii="Arial" w:hAnsi="Arial" w:cs="Arial"/>
          <w:b/>
          <w:sz w:val="22"/>
          <w:szCs w:val="22"/>
          <w:lang w:val="en-GB"/>
        </w:rPr>
        <w:tab/>
      </w:r>
      <w:r w:rsidR="00F8311F">
        <w:rPr>
          <w:rFonts w:ascii="Arial" w:hAnsi="Arial" w:cs="Arial"/>
          <w:b/>
          <w:sz w:val="22"/>
          <w:szCs w:val="22"/>
          <w:lang w:val="en-GB"/>
        </w:rPr>
        <w:tab/>
      </w:r>
      <w:r w:rsidR="00AB2FCB">
        <w:rPr>
          <w:rFonts w:ascii="Arial" w:hAnsi="Arial" w:cs="Arial"/>
          <w:b/>
          <w:sz w:val="22"/>
          <w:szCs w:val="22"/>
          <w:lang w:val="en-GB"/>
        </w:rPr>
        <w:t xml:space="preserve">Locum </w:t>
      </w:r>
      <w:r w:rsidR="001F14F3">
        <w:rPr>
          <w:rFonts w:ascii="Arial" w:hAnsi="Arial" w:cs="Arial"/>
          <w:b/>
          <w:sz w:val="22"/>
          <w:szCs w:val="22"/>
          <w:lang w:val="en-GB"/>
        </w:rPr>
        <w:t>Family Physician</w:t>
      </w:r>
    </w:p>
    <w:p w14:paraId="675B76B9" w14:textId="77777777" w:rsidR="00BB7A3B" w:rsidRPr="00650263" w:rsidRDefault="00C11D83" w:rsidP="00277E2B">
      <w:pPr>
        <w:rPr>
          <w:rFonts w:ascii="Arial" w:hAnsi="Arial" w:cs="Arial"/>
          <w:b/>
          <w:sz w:val="22"/>
          <w:szCs w:val="22"/>
          <w:lang w:val="en-GB"/>
        </w:rPr>
      </w:pPr>
      <w:r w:rsidRPr="00650263">
        <w:rPr>
          <w:rFonts w:ascii="Arial" w:hAnsi="Arial" w:cs="Arial"/>
          <w:b/>
          <w:sz w:val="22"/>
          <w:szCs w:val="22"/>
          <w:lang w:val="en-GB"/>
        </w:rPr>
        <w:t>D</w:t>
      </w:r>
      <w:r w:rsidR="00277E2B" w:rsidRPr="00650263">
        <w:rPr>
          <w:rFonts w:ascii="Arial" w:hAnsi="Arial" w:cs="Arial"/>
          <w:b/>
          <w:sz w:val="22"/>
          <w:szCs w:val="22"/>
          <w:lang w:val="en-GB"/>
        </w:rPr>
        <w:t>epartment:</w:t>
      </w:r>
      <w:r w:rsidR="00277E2B" w:rsidRPr="00650263">
        <w:rPr>
          <w:rFonts w:ascii="Arial" w:hAnsi="Arial" w:cs="Arial"/>
          <w:b/>
          <w:sz w:val="22"/>
          <w:szCs w:val="22"/>
          <w:lang w:val="en-GB"/>
        </w:rPr>
        <w:tab/>
      </w:r>
      <w:r w:rsidR="005471A7">
        <w:rPr>
          <w:rFonts w:ascii="Arial" w:hAnsi="Arial" w:cs="Arial"/>
          <w:b/>
          <w:sz w:val="22"/>
          <w:szCs w:val="22"/>
          <w:lang w:val="en-GB"/>
        </w:rPr>
        <w:tab/>
      </w:r>
      <w:r w:rsidR="00F8311F">
        <w:rPr>
          <w:rFonts w:ascii="Arial" w:hAnsi="Arial" w:cs="Arial"/>
          <w:b/>
          <w:sz w:val="22"/>
          <w:szCs w:val="22"/>
          <w:lang w:val="en-GB"/>
        </w:rPr>
        <w:tab/>
      </w:r>
      <w:r w:rsidR="005471A7">
        <w:rPr>
          <w:rFonts w:ascii="Arial" w:hAnsi="Arial" w:cs="Arial"/>
          <w:b/>
          <w:sz w:val="22"/>
          <w:szCs w:val="22"/>
          <w:lang w:val="en-GB"/>
        </w:rPr>
        <w:t>Primary Health Care</w:t>
      </w:r>
      <w:r w:rsidR="00BB7A3B" w:rsidRPr="00650263">
        <w:rPr>
          <w:rFonts w:ascii="Arial" w:hAnsi="Arial" w:cs="Arial"/>
          <w:b/>
          <w:sz w:val="22"/>
          <w:szCs w:val="22"/>
          <w:lang w:val="en-GB"/>
        </w:rPr>
        <w:tab/>
      </w:r>
    </w:p>
    <w:p w14:paraId="71A220F0" w14:textId="77777777" w:rsidR="005205DA" w:rsidRDefault="00BB7A3B" w:rsidP="00277E2B">
      <w:pPr>
        <w:rPr>
          <w:rFonts w:ascii="Arial" w:hAnsi="Arial" w:cs="Arial"/>
          <w:b/>
          <w:sz w:val="22"/>
          <w:szCs w:val="22"/>
          <w:lang w:val="en-GB"/>
        </w:rPr>
      </w:pPr>
      <w:r w:rsidRPr="00650263">
        <w:rPr>
          <w:rFonts w:ascii="Arial" w:hAnsi="Arial" w:cs="Arial"/>
          <w:b/>
          <w:sz w:val="22"/>
          <w:szCs w:val="22"/>
          <w:lang w:val="en-GB"/>
        </w:rPr>
        <w:t xml:space="preserve">Reporting to: </w:t>
      </w:r>
      <w:r w:rsidR="005471A7">
        <w:rPr>
          <w:rFonts w:ascii="Arial" w:hAnsi="Arial" w:cs="Arial"/>
          <w:b/>
          <w:sz w:val="22"/>
          <w:szCs w:val="22"/>
          <w:lang w:val="en-GB"/>
        </w:rPr>
        <w:tab/>
      </w:r>
      <w:r w:rsidR="00F8311F">
        <w:rPr>
          <w:rFonts w:ascii="Arial" w:hAnsi="Arial" w:cs="Arial"/>
          <w:b/>
          <w:sz w:val="22"/>
          <w:szCs w:val="22"/>
          <w:lang w:val="en-GB"/>
        </w:rPr>
        <w:tab/>
      </w:r>
      <w:r w:rsidR="005471A7">
        <w:rPr>
          <w:rFonts w:ascii="Arial" w:hAnsi="Arial" w:cs="Arial"/>
          <w:b/>
          <w:sz w:val="22"/>
          <w:szCs w:val="22"/>
          <w:lang w:val="en-GB"/>
        </w:rPr>
        <w:t>Director Primary Health Care</w:t>
      </w:r>
    </w:p>
    <w:p w14:paraId="3F72E954" w14:textId="77777777" w:rsidR="005205DA" w:rsidRDefault="005205DA" w:rsidP="00277E2B">
      <w:pPr>
        <w:rPr>
          <w:rFonts w:ascii="Arial" w:hAnsi="Arial" w:cs="Arial"/>
          <w:b/>
          <w:sz w:val="22"/>
          <w:szCs w:val="22"/>
          <w:lang w:val="en-GB"/>
        </w:rPr>
      </w:pPr>
      <w:r>
        <w:rPr>
          <w:rFonts w:ascii="Arial" w:hAnsi="Arial" w:cs="Arial"/>
          <w:b/>
          <w:sz w:val="22"/>
          <w:szCs w:val="22"/>
          <w:lang w:val="en-GB"/>
        </w:rPr>
        <w:t>Start date:</w:t>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t xml:space="preserve">ASAP – September 2022 </w:t>
      </w:r>
    </w:p>
    <w:p w14:paraId="3AE677B7" w14:textId="51C05907" w:rsidR="001F14F3" w:rsidRPr="00C71985" w:rsidRDefault="005205DA" w:rsidP="00277E2B">
      <w:pPr>
        <w:rPr>
          <w:rFonts w:ascii="Arial" w:hAnsi="Arial" w:cs="Arial"/>
          <w:b/>
          <w:sz w:val="22"/>
          <w:szCs w:val="22"/>
          <w:lang w:val="en-GB"/>
        </w:rPr>
      </w:pPr>
      <w:r>
        <w:rPr>
          <w:rFonts w:ascii="Arial" w:hAnsi="Arial" w:cs="Arial"/>
          <w:b/>
          <w:sz w:val="22"/>
          <w:szCs w:val="22"/>
          <w:lang w:val="en-GB"/>
        </w:rPr>
        <w:t>FTE:                                       Flexible FTE</w:t>
      </w:r>
      <w:r w:rsidR="00BB7A3B" w:rsidRPr="00650263">
        <w:rPr>
          <w:rFonts w:ascii="Arial" w:hAnsi="Arial" w:cs="Arial"/>
          <w:b/>
          <w:sz w:val="22"/>
          <w:szCs w:val="22"/>
          <w:lang w:val="en-GB"/>
        </w:rPr>
        <w:tab/>
      </w:r>
    </w:p>
    <w:p w14:paraId="368B7F86" w14:textId="77777777" w:rsidR="001F14F3" w:rsidRDefault="001F14F3" w:rsidP="001F14F3">
      <w:pPr>
        <w:pStyle w:val="NormalWeb"/>
        <w:shd w:val="clear" w:color="auto" w:fill="FFFFFF"/>
        <w:spacing w:before="0" w:beforeAutospacing="0" w:after="0" w:afterAutospacing="0"/>
        <w:textAlignment w:val="baseline"/>
        <w:rPr>
          <w:rFonts w:ascii="Arial" w:hAnsi="Arial" w:cs="Arial"/>
          <w:color w:val="222222"/>
          <w:sz w:val="23"/>
          <w:szCs w:val="23"/>
        </w:rPr>
      </w:pPr>
      <w:r>
        <w:rPr>
          <w:rFonts w:ascii="Source Sans Pro" w:hAnsi="Source Sans Pro" w:cs="Arial"/>
          <w:color w:val="222222"/>
          <w:sz w:val="21"/>
          <w:szCs w:val="21"/>
          <w:bdr w:val="none" w:sz="0" w:space="0" w:color="auto" w:frame="1"/>
        </w:rPr>
        <w:t>________________________________________________________________________________________________</w:t>
      </w:r>
    </w:p>
    <w:p w14:paraId="20A7FB91" w14:textId="77777777" w:rsidR="00A93629" w:rsidRPr="001F14F3" w:rsidRDefault="00A93629" w:rsidP="00BB3CCB">
      <w:pPr>
        <w:rPr>
          <w:rFonts w:ascii="Arial" w:hAnsi="Arial" w:cs="Arial"/>
          <w:b/>
          <w:szCs w:val="24"/>
          <w:lang w:val="en-GB"/>
        </w:rPr>
      </w:pPr>
    </w:p>
    <w:p w14:paraId="676AB2E1" w14:textId="77777777" w:rsidR="001F14F3" w:rsidRPr="00516603" w:rsidRDefault="001F14F3" w:rsidP="001F14F3">
      <w:pPr>
        <w:pStyle w:val="NoSpacing"/>
        <w:rPr>
          <w:rFonts w:ascii="Arial" w:hAnsi="Arial" w:cs="Arial"/>
          <w:sz w:val="24"/>
          <w:szCs w:val="24"/>
          <w:lang w:val="en-GB"/>
        </w:rPr>
      </w:pPr>
      <w:r w:rsidRPr="00516603">
        <w:rPr>
          <w:rFonts w:ascii="Arial" w:hAnsi="Arial" w:cs="Arial"/>
          <w:sz w:val="24"/>
          <w:szCs w:val="24"/>
          <w:lang w:val="en-GB"/>
        </w:rPr>
        <w:t>Somerset West Community Health Centre (SWCHC) has been providing primary health care and social services for more than 40 years. The Centre’s mandate is to offer comprehensive, innovative community-based programs and regional programs that address people’s overall well-being. We work within an anti-racism, anti-oppression framework that acknowledges systemic racism exists and seeks to ensure that systems are fair and equitable for everyone.</w:t>
      </w:r>
    </w:p>
    <w:p w14:paraId="035D4D57" w14:textId="77777777" w:rsidR="001F14F3" w:rsidRPr="00516603" w:rsidRDefault="001F14F3" w:rsidP="001F14F3">
      <w:pPr>
        <w:pStyle w:val="NoSpacing"/>
        <w:rPr>
          <w:rFonts w:ascii="Arial" w:hAnsi="Arial" w:cs="Arial"/>
          <w:sz w:val="24"/>
          <w:szCs w:val="24"/>
          <w:lang w:val="en-GB"/>
        </w:rPr>
      </w:pPr>
    </w:p>
    <w:p w14:paraId="2D6CAFCA" w14:textId="77777777" w:rsidR="001F14F3" w:rsidRPr="00516603" w:rsidRDefault="00B6229C" w:rsidP="001F14F3">
      <w:pPr>
        <w:pStyle w:val="NoSpacing"/>
        <w:rPr>
          <w:rFonts w:ascii="Arial" w:hAnsi="Arial" w:cs="Arial"/>
          <w:sz w:val="24"/>
          <w:szCs w:val="24"/>
          <w:lang w:val="en-GB"/>
        </w:rPr>
      </w:pPr>
      <w:r w:rsidRPr="00516603">
        <w:rPr>
          <w:rFonts w:ascii="Arial" w:hAnsi="Arial" w:cs="Arial"/>
          <w:sz w:val="24"/>
          <w:szCs w:val="24"/>
          <w:lang w:val="en-GB"/>
        </w:rPr>
        <w:t xml:space="preserve">We are seeking a locum </w:t>
      </w:r>
      <w:r w:rsidR="00AB2FCB" w:rsidRPr="00516603">
        <w:rPr>
          <w:rFonts w:ascii="Arial" w:hAnsi="Arial" w:cs="Arial"/>
          <w:sz w:val="24"/>
          <w:szCs w:val="24"/>
          <w:lang w:val="en-GB"/>
        </w:rPr>
        <w:t>family physician</w:t>
      </w:r>
      <w:r w:rsidRPr="00516603">
        <w:rPr>
          <w:rFonts w:ascii="Arial" w:hAnsi="Arial" w:cs="Arial"/>
          <w:sz w:val="24"/>
          <w:szCs w:val="24"/>
          <w:lang w:val="en-GB"/>
        </w:rPr>
        <w:t xml:space="preserve"> to provide</w:t>
      </w:r>
      <w:r w:rsidR="001F14F3" w:rsidRPr="00516603">
        <w:rPr>
          <w:rFonts w:ascii="Arial" w:hAnsi="Arial" w:cs="Arial"/>
          <w:sz w:val="24"/>
          <w:szCs w:val="24"/>
          <w:lang w:val="en-GB"/>
        </w:rPr>
        <w:t xml:space="preserve"> comprehensive primary care to SWCHC clients during acute and chronic illness and participates in the development, implementation, monitoring and evaluation of programs and services for individuals, families, and the community.  The physician works with</w:t>
      </w:r>
      <w:r w:rsidR="00611CA8" w:rsidRPr="00516603">
        <w:rPr>
          <w:rFonts w:ascii="Arial" w:hAnsi="Arial" w:cs="Arial"/>
          <w:sz w:val="24"/>
          <w:szCs w:val="24"/>
          <w:lang w:val="en-GB"/>
        </w:rPr>
        <w:t>in</w:t>
      </w:r>
      <w:r w:rsidR="001F14F3" w:rsidRPr="00516603">
        <w:rPr>
          <w:rFonts w:ascii="Arial" w:hAnsi="Arial" w:cs="Arial"/>
          <w:sz w:val="24"/>
          <w:szCs w:val="24"/>
          <w:lang w:val="en-GB"/>
        </w:rPr>
        <w:t xml:space="preserve"> an interprofessional team of physicians, nurse practitioners, nurses, social workers, dietitians, physician assistant, community health workers and health promotion staff.</w:t>
      </w:r>
    </w:p>
    <w:p w14:paraId="3DA0A02A" w14:textId="77777777" w:rsidR="001F14F3" w:rsidRPr="00516603" w:rsidRDefault="001F14F3" w:rsidP="001F14F3">
      <w:pPr>
        <w:pStyle w:val="NoSpacing"/>
        <w:rPr>
          <w:rFonts w:ascii="Arial" w:hAnsi="Arial" w:cs="Arial"/>
          <w:sz w:val="24"/>
          <w:szCs w:val="24"/>
          <w:lang w:val="en-GB"/>
        </w:rPr>
      </w:pPr>
    </w:p>
    <w:p w14:paraId="562D458C" w14:textId="77777777" w:rsidR="001F14F3" w:rsidRPr="00516603" w:rsidRDefault="001F14F3" w:rsidP="001F14F3">
      <w:pPr>
        <w:pStyle w:val="NoSpacing"/>
        <w:rPr>
          <w:rFonts w:ascii="Arial" w:hAnsi="Arial" w:cs="Arial"/>
          <w:sz w:val="24"/>
          <w:szCs w:val="24"/>
          <w:lang w:val="en-GB"/>
        </w:rPr>
      </w:pPr>
      <w:r w:rsidRPr="00516603">
        <w:rPr>
          <w:rFonts w:ascii="Arial" w:hAnsi="Arial" w:cs="Arial"/>
          <w:sz w:val="24"/>
          <w:szCs w:val="24"/>
          <w:lang w:val="en-GB"/>
        </w:rPr>
        <w:t>We are looking for someone who has experience in and knowledge of immigrant and refugee health including a sound knowledge and understanding of the issues facing immigrants and refugees and the unique dynamics that exist within their various cultures.  SWCHC offers a wide range of Harm Reduction services and requires a physician who is familiar with and supports a Harm Reduction approach.</w:t>
      </w:r>
    </w:p>
    <w:p w14:paraId="21D1E0FB" w14:textId="77777777" w:rsidR="00B6229C" w:rsidRPr="00516603" w:rsidRDefault="00B6229C" w:rsidP="001F14F3">
      <w:pPr>
        <w:pStyle w:val="NoSpacing"/>
        <w:rPr>
          <w:rFonts w:ascii="Arial" w:hAnsi="Arial" w:cs="Arial"/>
          <w:sz w:val="24"/>
          <w:szCs w:val="24"/>
          <w:lang w:val="en-GB"/>
        </w:rPr>
      </w:pPr>
    </w:p>
    <w:p w14:paraId="0BB0BDDA" w14:textId="77777777" w:rsidR="00B6229C" w:rsidRPr="00516603" w:rsidRDefault="00B6229C" w:rsidP="00B6229C">
      <w:pPr>
        <w:pStyle w:val="Heading2"/>
        <w:jc w:val="center"/>
        <w:rPr>
          <w:rFonts w:ascii="Arial" w:hAnsi="Arial" w:cs="Arial"/>
          <w:b/>
          <w:color w:val="auto"/>
          <w:sz w:val="32"/>
        </w:rPr>
      </w:pPr>
      <w:r w:rsidRPr="00516603">
        <w:rPr>
          <w:rFonts w:ascii="Arial" w:hAnsi="Arial" w:cs="Arial"/>
          <w:b/>
          <w:color w:val="auto"/>
          <w:sz w:val="32"/>
        </w:rPr>
        <w:t>Join a stimulating group practice where you can:</w:t>
      </w:r>
    </w:p>
    <w:p w14:paraId="166FFE4F" w14:textId="77777777" w:rsidR="00B6229C" w:rsidRPr="00516603" w:rsidRDefault="00B6229C" w:rsidP="00B6229C">
      <w:pPr>
        <w:rPr>
          <w:rFonts w:ascii="Arial" w:hAnsi="Arial" w:cs="Arial"/>
        </w:rPr>
      </w:pPr>
    </w:p>
    <w:p w14:paraId="617BD352" w14:textId="77777777" w:rsidR="00B6229C" w:rsidRPr="00516603" w:rsidRDefault="00B6229C" w:rsidP="00B6229C">
      <w:pPr>
        <w:numPr>
          <w:ilvl w:val="0"/>
          <w:numId w:val="31"/>
        </w:numPr>
        <w:rPr>
          <w:rFonts w:ascii="Arial" w:hAnsi="Arial" w:cs="Arial"/>
        </w:rPr>
      </w:pPr>
      <w:r w:rsidRPr="00516603">
        <w:rPr>
          <w:rFonts w:ascii="Arial" w:hAnsi="Arial" w:cs="Arial"/>
        </w:rPr>
        <w:t>Provide a full spectrum of care to a widely varied patient population in a modern office environment</w:t>
      </w:r>
      <w:r w:rsidR="00AB2FCB" w:rsidRPr="00516603">
        <w:rPr>
          <w:rFonts w:ascii="Arial" w:hAnsi="Arial" w:cs="Arial"/>
        </w:rPr>
        <w:t xml:space="preserve"> using the TELUS PS Suites EMR</w:t>
      </w:r>
    </w:p>
    <w:p w14:paraId="6666DA96" w14:textId="77777777" w:rsidR="00B6229C" w:rsidRPr="00516603" w:rsidRDefault="00B6229C" w:rsidP="00B6229C">
      <w:pPr>
        <w:numPr>
          <w:ilvl w:val="0"/>
          <w:numId w:val="31"/>
        </w:numPr>
        <w:rPr>
          <w:rFonts w:ascii="Arial" w:hAnsi="Arial" w:cs="Arial"/>
        </w:rPr>
      </w:pPr>
      <w:r w:rsidRPr="00516603">
        <w:rPr>
          <w:rFonts w:ascii="Arial" w:hAnsi="Arial" w:cs="Arial"/>
        </w:rPr>
        <w:t xml:space="preserve">Work with a multi-disciplinary team that provides you with access to dietitians, nurses, nurse practitioners, </w:t>
      </w:r>
      <w:r w:rsidR="00611CA8" w:rsidRPr="00516603">
        <w:rPr>
          <w:rFonts w:ascii="Arial" w:hAnsi="Arial" w:cs="Arial"/>
        </w:rPr>
        <w:t>counselors,</w:t>
      </w:r>
      <w:r w:rsidRPr="00516603">
        <w:rPr>
          <w:rFonts w:ascii="Arial" w:hAnsi="Arial" w:cs="Arial"/>
        </w:rPr>
        <w:t xml:space="preserve"> and other health professionals</w:t>
      </w:r>
    </w:p>
    <w:p w14:paraId="12DC989E" w14:textId="77777777" w:rsidR="00B6229C" w:rsidRPr="00516603" w:rsidRDefault="00B6229C" w:rsidP="00B6229C">
      <w:pPr>
        <w:numPr>
          <w:ilvl w:val="0"/>
          <w:numId w:val="31"/>
        </w:numPr>
        <w:rPr>
          <w:rFonts w:ascii="Arial" w:hAnsi="Arial" w:cs="Arial"/>
        </w:rPr>
      </w:pPr>
      <w:r w:rsidRPr="00516603">
        <w:rPr>
          <w:rFonts w:ascii="Arial" w:hAnsi="Arial" w:cs="Arial"/>
        </w:rPr>
        <w:t>Enjoy longer appointment times and lower patient volumes that allow you to spend the time to practice medicine the way you always felt it should be</w:t>
      </w:r>
    </w:p>
    <w:p w14:paraId="33D79CFF" w14:textId="77777777" w:rsidR="00B6229C" w:rsidRPr="00516603" w:rsidRDefault="00B6229C" w:rsidP="00B6229C">
      <w:pPr>
        <w:numPr>
          <w:ilvl w:val="0"/>
          <w:numId w:val="31"/>
        </w:numPr>
        <w:rPr>
          <w:rFonts w:ascii="Arial" w:hAnsi="Arial" w:cs="Arial"/>
        </w:rPr>
      </w:pPr>
      <w:r w:rsidRPr="00516603">
        <w:rPr>
          <w:rFonts w:ascii="Arial" w:hAnsi="Arial" w:cs="Arial"/>
        </w:rPr>
        <w:t>Earn a competitive and predictable income from the onset without concern for office overhead or patient volumes</w:t>
      </w:r>
    </w:p>
    <w:p w14:paraId="71AEB3EE" w14:textId="77777777" w:rsidR="00B6229C" w:rsidRPr="00516603" w:rsidRDefault="00B6229C" w:rsidP="00B6229C">
      <w:pPr>
        <w:numPr>
          <w:ilvl w:val="0"/>
          <w:numId w:val="31"/>
        </w:numPr>
        <w:rPr>
          <w:rFonts w:ascii="Arial" w:hAnsi="Arial" w:cs="Arial"/>
        </w:rPr>
      </w:pPr>
      <w:r w:rsidRPr="00516603">
        <w:rPr>
          <w:rFonts w:ascii="Arial" w:hAnsi="Arial" w:cs="Arial"/>
        </w:rPr>
        <w:t>Participate in the teaching of medical students and residents</w:t>
      </w:r>
    </w:p>
    <w:p w14:paraId="5639B4BC" w14:textId="77777777" w:rsidR="00B6229C" w:rsidRPr="00516603" w:rsidRDefault="00B6229C" w:rsidP="001F14F3">
      <w:pPr>
        <w:pStyle w:val="NoSpacing"/>
        <w:rPr>
          <w:rFonts w:ascii="Arial" w:hAnsi="Arial" w:cs="Arial"/>
          <w:sz w:val="24"/>
          <w:szCs w:val="24"/>
          <w:lang w:val="en-GB"/>
        </w:rPr>
      </w:pPr>
    </w:p>
    <w:p w14:paraId="7ED77320" w14:textId="77777777" w:rsidR="00B6229C" w:rsidRPr="00516603" w:rsidRDefault="00B6229C" w:rsidP="001F14F3">
      <w:pPr>
        <w:pStyle w:val="NoSpacing"/>
        <w:rPr>
          <w:rFonts w:ascii="Arial" w:hAnsi="Arial" w:cs="Arial"/>
          <w:sz w:val="24"/>
          <w:szCs w:val="24"/>
          <w:lang w:val="en-GB"/>
        </w:rPr>
      </w:pPr>
    </w:p>
    <w:p w14:paraId="2A6882DF" w14:textId="77777777" w:rsidR="00B6229C" w:rsidRPr="00516603" w:rsidRDefault="00B6229C" w:rsidP="00C71985">
      <w:pPr>
        <w:pStyle w:val="NoSpacing"/>
        <w:rPr>
          <w:rFonts w:ascii="Arial" w:hAnsi="Arial" w:cs="Arial"/>
          <w:i/>
          <w:iCs/>
          <w:sz w:val="24"/>
          <w:szCs w:val="24"/>
          <w:lang w:val="en-GB"/>
        </w:rPr>
      </w:pPr>
      <w:r w:rsidRPr="00516603">
        <w:rPr>
          <w:rFonts w:ascii="Arial" w:hAnsi="Arial" w:cs="Arial"/>
          <w:i/>
          <w:iCs/>
          <w:sz w:val="24"/>
          <w:szCs w:val="24"/>
          <w:lang w:val="en-GB"/>
        </w:rPr>
        <w:t>If you are a flexible and innovative family physician with excellent communication skills, able to work well in a team environment and you are looking to enhance the quality of your professional life working in an environment where you are valued and supported, this opportunity is for you.  Enjoy life and practice medicine the way you always felt you should.</w:t>
      </w:r>
    </w:p>
    <w:p w14:paraId="06715C63" w14:textId="77777777" w:rsidR="00B6229C" w:rsidRPr="00516603" w:rsidRDefault="00B6229C" w:rsidP="00C71985">
      <w:pPr>
        <w:pStyle w:val="NoSpacing"/>
        <w:rPr>
          <w:rFonts w:ascii="Arial" w:hAnsi="Arial" w:cs="Arial"/>
          <w:i/>
          <w:iCs/>
          <w:sz w:val="24"/>
          <w:szCs w:val="24"/>
          <w:lang w:val="en-GB"/>
        </w:rPr>
      </w:pPr>
    </w:p>
    <w:p w14:paraId="45F1FE5B" w14:textId="77777777" w:rsidR="00B6229C" w:rsidRPr="00516603" w:rsidRDefault="00B6229C" w:rsidP="00C71985">
      <w:pPr>
        <w:pStyle w:val="NoSpacing"/>
        <w:rPr>
          <w:rFonts w:ascii="Arial" w:hAnsi="Arial" w:cs="Arial"/>
          <w:sz w:val="24"/>
          <w:szCs w:val="24"/>
          <w:lang w:val="en-GB"/>
        </w:rPr>
      </w:pPr>
      <w:r w:rsidRPr="00516603">
        <w:rPr>
          <w:rFonts w:ascii="Arial" w:hAnsi="Arial" w:cs="Arial"/>
          <w:i/>
          <w:iCs/>
          <w:sz w:val="24"/>
          <w:szCs w:val="24"/>
          <w:lang w:val="en-GB"/>
        </w:rPr>
        <w:t>As a family physician certified by the College of Family Physicians of Canada and licensed in Ontario, you will want to consider this exceptional opportunity</w:t>
      </w:r>
      <w:r w:rsidRPr="00516603">
        <w:rPr>
          <w:rFonts w:ascii="Arial" w:hAnsi="Arial" w:cs="Arial"/>
          <w:sz w:val="24"/>
          <w:szCs w:val="24"/>
          <w:lang w:val="en-GB"/>
        </w:rPr>
        <w:t>.</w:t>
      </w:r>
    </w:p>
    <w:p w14:paraId="6FB7D255" w14:textId="77777777" w:rsidR="00B6229C" w:rsidRPr="00516603" w:rsidRDefault="00B6229C" w:rsidP="001F14F3">
      <w:pPr>
        <w:pStyle w:val="NoSpacing"/>
        <w:rPr>
          <w:rFonts w:ascii="Arial" w:hAnsi="Arial" w:cs="Arial"/>
          <w:sz w:val="24"/>
          <w:szCs w:val="24"/>
          <w:lang w:val="en-GB"/>
        </w:rPr>
      </w:pPr>
    </w:p>
    <w:p w14:paraId="7A0CE895" w14:textId="77777777" w:rsidR="001F14F3" w:rsidRPr="00516603" w:rsidRDefault="001F14F3" w:rsidP="001F14F3">
      <w:pPr>
        <w:pStyle w:val="NoSpacing"/>
        <w:rPr>
          <w:rFonts w:ascii="Arial" w:hAnsi="Arial" w:cs="Arial"/>
          <w:sz w:val="24"/>
          <w:szCs w:val="24"/>
          <w:lang w:val="en-GB"/>
        </w:rPr>
      </w:pPr>
    </w:p>
    <w:p w14:paraId="5C4396EF" w14:textId="77777777" w:rsidR="001F14F3" w:rsidRPr="00516603" w:rsidRDefault="001F14F3" w:rsidP="001F14F3">
      <w:pPr>
        <w:pStyle w:val="NoSpacing"/>
        <w:rPr>
          <w:rFonts w:ascii="Arial" w:hAnsi="Arial" w:cs="Arial"/>
          <w:sz w:val="24"/>
          <w:szCs w:val="24"/>
          <w:lang w:val="en-GB"/>
        </w:rPr>
      </w:pPr>
    </w:p>
    <w:p w14:paraId="280243F0" w14:textId="77777777" w:rsidR="001F14F3" w:rsidRPr="00516603" w:rsidRDefault="001F14F3" w:rsidP="001F14F3">
      <w:pPr>
        <w:pStyle w:val="NormalWeb"/>
        <w:shd w:val="clear" w:color="auto" w:fill="FFFFFF"/>
        <w:spacing w:before="0" w:beforeAutospacing="0" w:after="0" w:afterAutospacing="0"/>
        <w:textAlignment w:val="baseline"/>
        <w:rPr>
          <w:rFonts w:ascii="Arial" w:hAnsi="Arial" w:cs="Arial"/>
          <w:b/>
          <w:bCs/>
          <w:color w:val="313331"/>
          <w:sz w:val="21"/>
          <w:szCs w:val="21"/>
          <w:bdr w:val="none" w:sz="0" w:space="0" w:color="auto" w:frame="1"/>
        </w:rPr>
      </w:pPr>
    </w:p>
    <w:p w14:paraId="79F5245A" w14:textId="77777777" w:rsidR="00C71985" w:rsidRPr="00516603" w:rsidRDefault="00C71985" w:rsidP="001F14F3">
      <w:pPr>
        <w:pStyle w:val="NormalWeb"/>
        <w:shd w:val="clear" w:color="auto" w:fill="FFFFFF"/>
        <w:spacing w:before="0" w:beforeAutospacing="0" w:after="0" w:afterAutospacing="0"/>
        <w:textAlignment w:val="baseline"/>
        <w:rPr>
          <w:rFonts w:ascii="Arial" w:hAnsi="Arial" w:cs="Arial"/>
          <w:b/>
          <w:bCs/>
          <w:color w:val="313331"/>
          <w:bdr w:val="none" w:sz="0" w:space="0" w:color="auto" w:frame="1"/>
        </w:rPr>
      </w:pPr>
    </w:p>
    <w:p w14:paraId="4C808C8D" w14:textId="5B244366" w:rsidR="001F14F3" w:rsidRPr="00516603" w:rsidRDefault="001F14F3" w:rsidP="00C71985">
      <w:pPr>
        <w:pStyle w:val="NormalWeb"/>
        <w:shd w:val="clear" w:color="auto" w:fill="FFFFFF"/>
        <w:spacing w:before="0" w:beforeAutospacing="0" w:after="0" w:afterAutospacing="0"/>
        <w:textAlignment w:val="baseline"/>
        <w:rPr>
          <w:rFonts w:ascii="Arial" w:hAnsi="Arial" w:cs="Arial"/>
          <w:b/>
          <w:bCs/>
          <w:color w:val="222222"/>
          <w:sz w:val="21"/>
          <w:szCs w:val="21"/>
          <w:bdr w:val="none" w:sz="0" w:space="0" w:color="auto" w:frame="1"/>
        </w:rPr>
      </w:pPr>
      <w:r w:rsidRPr="00516603">
        <w:rPr>
          <w:rFonts w:ascii="Arial" w:hAnsi="Arial" w:cs="Arial"/>
          <w:b/>
          <w:bCs/>
          <w:color w:val="313331"/>
          <w:bdr w:val="none" w:sz="0" w:space="0" w:color="auto" w:frame="1"/>
        </w:rPr>
        <w:t>If interested</w:t>
      </w:r>
      <w:r w:rsidRPr="00516603">
        <w:rPr>
          <w:rFonts w:ascii="Arial" w:hAnsi="Arial" w:cs="Arial"/>
          <w:b/>
          <w:bCs/>
          <w:color w:val="4B4B4B"/>
          <w:bdr w:val="none" w:sz="0" w:space="0" w:color="auto" w:frame="1"/>
        </w:rPr>
        <w:t>, </w:t>
      </w:r>
      <w:r w:rsidRPr="00516603">
        <w:rPr>
          <w:rFonts w:ascii="Arial" w:hAnsi="Arial" w:cs="Arial"/>
          <w:b/>
          <w:bCs/>
          <w:color w:val="313331"/>
          <w:bdr w:val="none" w:sz="0" w:space="0" w:color="auto" w:frame="1"/>
        </w:rPr>
        <w:t xml:space="preserve">please submit a cover letter and </w:t>
      </w:r>
      <w:r w:rsidR="00C71985" w:rsidRPr="00516603">
        <w:rPr>
          <w:rFonts w:ascii="Arial" w:hAnsi="Arial" w:cs="Arial"/>
          <w:b/>
          <w:bCs/>
          <w:color w:val="313331"/>
          <w:bdr w:val="none" w:sz="0" w:space="0" w:color="auto" w:frame="1"/>
        </w:rPr>
        <w:t>C</w:t>
      </w:r>
      <w:r w:rsidRPr="00516603">
        <w:rPr>
          <w:rFonts w:ascii="Arial" w:hAnsi="Arial" w:cs="Arial"/>
          <w:b/>
          <w:bCs/>
          <w:color w:val="313331"/>
          <w:bdr w:val="none" w:sz="0" w:space="0" w:color="auto" w:frame="1"/>
        </w:rPr>
        <w:t xml:space="preserve">V as one document </w:t>
      </w:r>
      <w:r w:rsidR="00C71985" w:rsidRPr="00516603">
        <w:rPr>
          <w:rFonts w:ascii="Arial" w:hAnsi="Arial" w:cs="Arial"/>
          <w:b/>
          <w:bCs/>
          <w:color w:val="222222"/>
          <w:bdr w:val="none" w:sz="0" w:space="0" w:color="auto" w:frame="1"/>
        </w:rPr>
        <w:t>to:</w:t>
      </w:r>
      <w:r w:rsidR="000F5D5B" w:rsidRPr="00516603">
        <w:rPr>
          <w:rFonts w:ascii="Arial" w:hAnsi="Arial" w:cs="Arial"/>
          <w:b/>
          <w:bCs/>
          <w:color w:val="222222"/>
          <w:bdr w:val="none" w:sz="0" w:space="0" w:color="auto" w:frame="1"/>
        </w:rPr>
        <w:t xml:space="preserve"> </w:t>
      </w:r>
      <w:hyperlink r:id="rId9" w:history="1">
        <w:r w:rsidR="00B57B15" w:rsidRPr="00516603">
          <w:rPr>
            <w:rStyle w:val="Hyperlink"/>
            <w:rFonts w:ascii="Arial" w:hAnsi="Arial" w:cs="Arial"/>
            <w:b/>
            <w:bCs/>
            <w:sz w:val="21"/>
            <w:szCs w:val="21"/>
            <w:bdr w:val="none" w:sz="0" w:space="0" w:color="auto" w:frame="1"/>
          </w:rPr>
          <w:t>https://swchc.bamboohr.com/jobs/view.php?id=336</w:t>
        </w:r>
      </w:hyperlink>
      <w:r w:rsidR="00B57B15" w:rsidRPr="00516603">
        <w:rPr>
          <w:rFonts w:ascii="Arial" w:hAnsi="Arial" w:cs="Arial"/>
          <w:b/>
          <w:bCs/>
          <w:color w:val="222222"/>
          <w:sz w:val="21"/>
          <w:szCs w:val="21"/>
          <w:bdr w:val="none" w:sz="0" w:space="0" w:color="auto" w:frame="1"/>
        </w:rPr>
        <w:t xml:space="preserve"> </w:t>
      </w:r>
    </w:p>
    <w:p w14:paraId="193A8270" w14:textId="74AAC91E" w:rsidR="005205DA" w:rsidRPr="00516603" w:rsidRDefault="005205DA" w:rsidP="00C71985">
      <w:pPr>
        <w:pStyle w:val="NormalWeb"/>
        <w:shd w:val="clear" w:color="auto" w:fill="FFFFFF"/>
        <w:spacing w:before="0" w:beforeAutospacing="0" w:after="0" w:afterAutospacing="0"/>
        <w:textAlignment w:val="baseline"/>
        <w:rPr>
          <w:rFonts w:ascii="Arial" w:hAnsi="Arial" w:cs="Arial"/>
          <w:b/>
          <w:bCs/>
          <w:color w:val="222222"/>
          <w:sz w:val="21"/>
          <w:szCs w:val="21"/>
          <w:bdr w:val="none" w:sz="0" w:space="0" w:color="auto" w:frame="1"/>
        </w:rPr>
      </w:pPr>
    </w:p>
    <w:p w14:paraId="56F27A36" w14:textId="7E027D2E" w:rsidR="005205DA" w:rsidRPr="00516603" w:rsidRDefault="00492FDF" w:rsidP="00C71985">
      <w:pPr>
        <w:pStyle w:val="NormalWeb"/>
        <w:shd w:val="clear" w:color="auto" w:fill="FFFFFF"/>
        <w:spacing w:before="0" w:beforeAutospacing="0" w:after="0" w:afterAutospacing="0"/>
        <w:textAlignment w:val="baseline"/>
        <w:rPr>
          <w:rFonts w:ascii="Arial" w:hAnsi="Arial" w:cs="Arial"/>
          <w:b/>
          <w:bCs/>
          <w:color w:val="222222"/>
          <w:bdr w:val="none" w:sz="0" w:space="0" w:color="auto" w:frame="1"/>
        </w:rPr>
      </w:pPr>
      <w:r w:rsidRPr="00516603">
        <w:rPr>
          <w:rFonts w:ascii="Arial" w:hAnsi="Arial" w:cs="Arial"/>
          <w:b/>
          <w:bCs/>
          <w:color w:val="222222"/>
          <w:bdr w:val="none" w:sz="0" w:space="0" w:color="auto" w:frame="1"/>
        </w:rPr>
        <w:t>For more information please contact:</w:t>
      </w:r>
    </w:p>
    <w:p w14:paraId="50538F52" w14:textId="77777777" w:rsidR="00243174" w:rsidRDefault="00243174" w:rsidP="00243174">
      <w:pPr>
        <w:pStyle w:val="NormalWeb"/>
        <w:shd w:val="clear" w:color="auto" w:fill="FFFFFF"/>
        <w:spacing w:before="0" w:beforeAutospacing="0" w:after="0" w:afterAutospacing="0"/>
        <w:textAlignment w:val="baseline"/>
      </w:pPr>
      <w:r>
        <w:rPr>
          <w:rFonts w:ascii="Arial" w:hAnsi="Arial" w:cs="Arial"/>
          <w:color w:val="222222"/>
          <w:bdr w:val="none" w:sz="0" w:space="0" w:color="auto" w:frame="1"/>
        </w:rPr>
        <w:t>Michelle Maynard</w:t>
      </w:r>
    </w:p>
    <w:p w14:paraId="30AE11AF" w14:textId="3393ACBC" w:rsidR="00243174" w:rsidRDefault="00243174" w:rsidP="00243174">
      <w:pPr>
        <w:pStyle w:val="NormalWeb"/>
        <w:shd w:val="clear" w:color="auto" w:fill="FFFFFF"/>
        <w:spacing w:before="0" w:beforeAutospacing="0" w:after="0" w:afterAutospacing="0"/>
        <w:textAlignment w:val="baseline"/>
      </w:pPr>
      <w:r>
        <w:rPr>
          <w:rFonts w:ascii="Arial" w:hAnsi="Arial" w:cs="Arial"/>
          <w:color w:val="222222"/>
          <w:bdr w:val="none" w:sz="0" w:space="0" w:color="auto" w:frame="1"/>
        </w:rPr>
        <w:t xml:space="preserve">Director </w:t>
      </w:r>
      <w:r w:rsidR="001135A7">
        <w:rPr>
          <w:rFonts w:ascii="Arial" w:hAnsi="Arial" w:cs="Arial"/>
          <w:color w:val="222222"/>
          <w:bdr w:val="none" w:sz="0" w:space="0" w:color="auto" w:frame="1"/>
        </w:rPr>
        <w:t>Primary Health Care &amp; Regional Programs</w:t>
      </w:r>
    </w:p>
    <w:p w14:paraId="20E938B3" w14:textId="77777777" w:rsidR="00243174" w:rsidRDefault="00243174" w:rsidP="00243174">
      <w:pPr>
        <w:pStyle w:val="NormalWeb"/>
        <w:shd w:val="clear" w:color="auto" w:fill="FFFFFF"/>
        <w:spacing w:before="0" w:beforeAutospacing="0" w:after="0" w:afterAutospacing="0"/>
        <w:textAlignment w:val="baseline"/>
      </w:pPr>
      <w:r>
        <w:rPr>
          <w:rFonts w:ascii="Arial" w:hAnsi="Arial" w:cs="Arial"/>
          <w:color w:val="222222"/>
          <w:bdr w:val="none" w:sz="0" w:space="0" w:color="auto" w:frame="1"/>
        </w:rPr>
        <w:t>mmaynard@swchc.on.ca</w:t>
      </w:r>
    </w:p>
    <w:p w14:paraId="7A9CE0CD" w14:textId="77777777" w:rsidR="001F14F3" w:rsidRPr="00516603" w:rsidRDefault="001F14F3" w:rsidP="001F14F3">
      <w:pPr>
        <w:pStyle w:val="NormalWeb"/>
        <w:shd w:val="clear" w:color="auto" w:fill="FFFFFF"/>
        <w:spacing w:before="0" w:beforeAutospacing="0" w:after="0" w:afterAutospacing="0"/>
        <w:textAlignment w:val="baseline"/>
        <w:rPr>
          <w:rFonts w:ascii="Arial" w:hAnsi="Arial" w:cs="Arial"/>
          <w:color w:val="222222"/>
          <w:sz w:val="23"/>
          <w:szCs w:val="23"/>
        </w:rPr>
      </w:pPr>
      <w:r w:rsidRPr="00516603">
        <w:rPr>
          <w:rFonts w:ascii="Arial" w:hAnsi="Arial" w:cs="Arial"/>
          <w:color w:val="222222"/>
          <w:sz w:val="21"/>
          <w:szCs w:val="21"/>
          <w:bdr w:val="none" w:sz="0" w:space="0" w:color="auto" w:frame="1"/>
        </w:rPr>
        <w:t>  </w:t>
      </w:r>
    </w:p>
    <w:p w14:paraId="6F6901AB" w14:textId="77777777" w:rsidR="001F14F3" w:rsidRPr="00516603" w:rsidRDefault="001F14F3" w:rsidP="001F14F3">
      <w:pPr>
        <w:pStyle w:val="NormalWeb"/>
        <w:shd w:val="clear" w:color="auto" w:fill="FFFFFF"/>
        <w:spacing w:before="0" w:beforeAutospacing="0" w:after="0" w:afterAutospacing="0"/>
        <w:textAlignment w:val="baseline"/>
        <w:rPr>
          <w:rStyle w:val="Emphasis"/>
          <w:rFonts w:ascii="Arial" w:hAnsi="Arial" w:cs="Arial"/>
          <w:color w:val="222222"/>
          <w:sz w:val="21"/>
          <w:szCs w:val="21"/>
          <w:bdr w:val="none" w:sz="0" w:space="0" w:color="auto" w:frame="1"/>
        </w:rPr>
      </w:pPr>
    </w:p>
    <w:p w14:paraId="0D27DF20" w14:textId="77777777" w:rsidR="00516603" w:rsidRPr="00516603" w:rsidRDefault="00516603" w:rsidP="00516603">
      <w:pPr>
        <w:pStyle w:val="NormalWeb"/>
        <w:shd w:val="clear" w:color="auto" w:fill="FFFFFF"/>
        <w:spacing w:before="0" w:beforeAutospacing="0" w:after="0" w:afterAutospacing="0"/>
        <w:rPr>
          <w:rFonts w:ascii="Arial" w:hAnsi="Arial" w:cs="Arial"/>
          <w:color w:val="222222"/>
          <w:sz w:val="23"/>
          <w:szCs w:val="23"/>
        </w:rPr>
      </w:pPr>
      <w:r w:rsidRPr="00516603">
        <w:rPr>
          <w:rFonts w:ascii="Arial" w:hAnsi="Arial" w:cs="Arial"/>
          <w:color w:val="222222"/>
          <w:sz w:val="20"/>
          <w:szCs w:val="20"/>
          <w:bdr w:val="none" w:sz="0" w:space="0" w:color="auto" w:frame="1"/>
        </w:rPr>
        <w:t> </w:t>
      </w:r>
    </w:p>
    <w:p w14:paraId="4DA77AAF" w14:textId="4D03BD7B" w:rsidR="00516603" w:rsidRPr="00516603" w:rsidRDefault="00516603" w:rsidP="00516603">
      <w:pPr>
        <w:pStyle w:val="NormalWeb"/>
        <w:shd w:val="clear" w:color="auto" w:fill="FFFFFF"/>
        <w:spacing w:before="0" w:beforeAutospacing="0" w:after="0" w:afterAutospacing="0"/>
        <w:rPr>
          <w:rFonts w:ascii="Arial" w:hAnsi="Arial" w:cs="Arial"/>
          <w:color w:val="222222"/>
          <w:sz w:val="23"/>
          <w:szCs w:val="23"/>
        </w:rPr>
      </w:pPr>
      <w:r w:rsidRPr="00516603">
        <w:rPr>
          <w:rFonts w:ascii="Arial" w:hAnsi="Arial" w:cs="Arial"/>
          <w:b/>
          <w:bCs/>
          <w:color w:val="222222"/>
          <w:sz w:val="20"/>
          <w:szCs w:val="20"/>
          <w:bdr w:val="none" w:sz="0" w:space="0" w:color="auto" w:frame="1"/>
        </w:rPr>
        <w:t>**</w:t>
      </w:r>
      <w:r w:rsidRPr="00516603">
        <w:rPr>
          <w:rStyle w:val="Emphasis"/>
          <w:rFonts w:ascii="Arial" w:hAnsi="Arial" w:cs="Arial"/>
          <w:b/>
          <w:bCs/>
          <w:color w:val="222222"/>
          <w:sz w:val="20"/>
          <w:szCs w:val="20"/>
          <w:bdr w:val="none" w:sz="0" w:space="0" w:color="auto" w:frame="1"/>
        </w:rPr>
        <w:t xml:space="preserve">It is the policy of SWCHC to require COVID-19 immunization for all employees, volunteers, students, and contractors, including those who work from home with the following exceptions: Persons with a medical reason that prevents them from being vaccinated against COVID-19; Persons with other reasonable considerations pursuant to the Ontario Human Rights Code that restrict them from being vaccinated against Covid 19 </w:t>
      </w:r>
      <w:r w:rsidRPr="00516603">
        <w:rPr>
          <w:rStyle w:val="Emphasis"/>
          <w:rFonts w:ascii="Arial" w:hAnsi="Arial" w:cs="Arial"/>
          <w:b/>
          <w:bCs/>
          <w:color w:val="222222"/>
          <w:sz w:val="20"/>
          <w:szCs w:val="20"/>
          <w:bdr w:val="none" w:sz="0" w:space="0" w:color="auto" w:frame="1"/>
        </w:rPr>
        <w:t>vaccination. *</w:t>
      </w:r>
      <w:r w:rsidRPr="00516603">
        <w:rPr>
          <w:rStyle w:val="Emphasis"/>
          <w:rFonts w:ascii="Arial" w:hAnsi="Arial" w:cs="Arial"/>
          <w:b/>
          <w:bCs/>
          <w:color w:val="222222"/>
          <w:sz w:val="20"/>
          <w:szCs w:val="20"/>
          <w:bdr w:val="none" w:sz="0" w:space="0" w:color="auto" w:frame="1"/>
        </w:rPr>
        <w:t>* </w:t>
      </w:r>
    </w:p>
    <w:p w14:paraId="2D1A5DEC" w14:textId="77777777" w:rsidR="00516603" w:rsidRPr="00516603" w:rsidRDefault="00516603" w:rsidP="00516603">
      <w:pPr>
        <w:pStyle w:val="NormalWeb"/>
        <w:shd w:val="clear" w:color="auto" w:fill="FFFFFF"/>
        <w:spacing w:before="0" w:beforeAutospacing="0" w:after="0" w:afterAutospacing="0"/>
        <w:rPr>
          <w:rFonts w:ascii="Arial" w:hAnsi="Arial" w:cs="Arial"/>
          <w:color w:val="222222"/>
          <w:sz w:val="23"/>
          <w:szCs w:val="23"/>
        </w:rPr>
      </w:pPr>
    </w:p>
    <w:p w14:paraId="6791F21C" w14:textId="77777777" w:rsidR="00516603" w:rsidRPr="00516603" w:rsidRDefault="00516603" w:rsidP="00516603">
      <w:pPr>
        <w:pStyle w:val="NormalWeb"/>
        <w:shd w:val="clear" w:color="auto" w:fill="FFFFFF"/>
        <w:spacing w:before="0" w:beforeAutospacing="0" w:after="0" w:afterAutospacing="0"/>
        <w:rPr>
          <w:rFonts w:ascii="Arial" w:hAnsi="Arial" w:cs="Arial"/>
          <w:color w:val="222222"/>
          <w:sz w:val="23"/>
          <w:szCs w:val="23"/>
        </w:rPr>
      </w:pPr>
      <w:r w:rsidRPr="00516603">
        <w:rPr>
          <w:rStyle w:val="Emphasis"/>
          <w:rFonts w:ascii="Arial" w:hAnsi="Arial" w:cs="Arial"/>
          <w:color w:val="222222"/>
          <w:sz w:val="20"/>
          <w:szCs w:val="20"/>
          <w:bdr w:val="none" w:sz="0" w:space="0" w:color="auto" w:frame="1"/>
        </w:rPr>
        <w:t>Somerset West Community Health Centre is committed to the principles of access and equity and to building an organization that reflects the diversity of the communities we serve. This includes diversity in languages spoken, culture, race, religion, ability, sexual orientation, and gender identity and expression.  We are committed to anti-racism and anti-oppression principles and practice, and a work environment that is free from harassment. </w:t>
      </w:r>
    </w:p>
    <w:p w14:paraId="65021208" w14:textId="77777777" w:rsidR="00516603" w:rsidRPr="00516603" w:rsidRDefault="00516603" w:rsidP="00516603">
      <w:pPr>
        <w:pStyle w:val="NormalWeb"/>
        <w:shd w:val="clear" w:color="auto" w:fill="FFFFFF"/>
        <w:spacing w:before="0" w:beforeAutospacing="0" w:after="0" w:afterAutospacing="0"/>
        <w:rPr>
          <w:rFonts w:ascii="Arial" w:hAnsi="Arial" w:cs="Arial"/>
          <w:color w:val="222222"/>
          <w:sz w:val="23"/>
          <w:szCs w:val="23"/>
        </w:rPr>
      </w:pPr>
    </w:p>
    <w:p w14:paraId="1B7AB265" w14:textId="77777777" w:rsidR="00516603" w:rsidRPr="00516603" w:rsidRDefault="00516603" w:rsidP="00516603">
      <w:pPr>
        <w:pStyle w:val="NormalWeb"/>
        <w:shd w:val="clear" w:color="auto" w:fill="FFFFFF"/>
        <w:spacing w:before="0" w:beforeAutospacing="0" w:after="0" w:afterAutospacing="0"/>
        <w:rPr>
          <w:rFonts w:ascii="Arial" w:hAnsi="Arial" w:cs="Arial"/>
          <w:color w:val="222222"/>
          <w:sz w:val="23"/>
          <w:szCs w:val="23"/>
        </w:rPr>
      </w:pPr>
      <w:r w:rsidRPr="00516603">
        <w:rPr>
          <w:rStyle w:val="Emphasis"/>
          <w:rFonts w:ascii="Arial" w:hAnsi="Arial" w:cs="Arial"/>
          <w:color w:val="222222"/>
          <w:sz w:val="20"/>
          <w:szCs w:val="20"/>
          <w:bdr w:val="none" w:sz="0" w:space="0" w:color="auto" w:frame="1"/>
        </w:rPr>
        <w:t>We welcome and encourage applications from members of Indigenous, Black and racialized communities, Two-Spirit, nonbinary, LGBTQ+ people; people with disabilities; and members of other equity seeking groups.  In keeping with our commitment to equity, applicants are encouraged to self-identify in their applications.  Applicants are encouraged to share accessibility needs in the application process, and every attempt will be made to accommodate them.  SW CHC is in full compliance of the Ontario Human Rights Code and the Canadian Human Rights Act.</w:t>
      </w:r>
    </w:p>
    <w:p w14:paraId="4D1A9F56" w14:textId="77777777" w:rsidR="00516603" w:rsidRPr="00516603" w:rsidRDefault="00516603" w:rsidP="00516603">
      <w:pPr>
        <w:pStyle w:val="NormalWeb"/>
        <w:shd w:val="clear" w:color="auto" w:fill="FFFFFF"/>
        <w:spacing w:before="0" w:beforeAutospacing="0" w:after="0" w:afterAutospacing="0"/>
        <w:rPr>
          <w:rFonts w:ascii="Arial" w:hAnsi="Arial" w:cs="Arial"/>
          <w:color w:val="222222"/>
          <w:sz w:val="23"/>
          <w:szCs w:val="23"/>
        </w:rPr>
      </w:pPr>
    </w:p>
    <w:p w14:paraId="115F8D7F" w14:textId="77777777" w:rsidR="00516603" w:rsidRPr="00516603" w:rsidRDefault="00516603" w:rsidP="00516603">
      <w:pPr>
        <w:pStyle w:val="NormalWeb"/>
        <w:shd w:val="clear" w:color="auto" w:fill="FFFFFF"/>
        <w:spacing w:before="0" w:beforeAutospacing="0" w:after="0" w:afterAutospacing="0"/>
        <w:rPr>
          <w:rFonts w:ascii="Arial" w:hAnsi="Arial" w:cs="Arial"/>
          <w:color w:val="222222"/>
          <w:sz w:val="23"/>
          <w:szCs w:val="23"/>
        </w:rPr>
      </w:pPr>
      <w:r w:rsidRPr="00516603">
        <w:rPr>
          <w:rStyle w:val="Emphasis"/>
          <w:rFonts w:ascii="Arial" w:hAnsi="Arial" w:cs="Arial"/>
          <w:color w:val="222222"/>
          <w:sz w:val="20"/>
          <w:szCs w:val="20"/>
          <w:bdr w:val="none" w:sz="0" w:space="0" w:color="auto" w:frame="1"/>
        </w:rPr>
        <w:t>If at any stage in the selection process you require special accommodation, please let us know the nature of the required accommodation.</w:t>
      </w:r>
    </w:p>
    <w:p w14:paraId="19C40027" w14:textId="77777777" w:rsidR="00516603" w:rsidRPr="00516603" w:rsidRDefault="00516603" w:rsidP="00516603">
      <w:pPr>
        <w:pStyle w:val="NormalWeb"/>
        <w:shd w:val="clear" w:color="auto" w:fill="FFFFFF"/>
        <w:spacing w:before="0" w:beforeAutospacing="0" w:after="0" w:afterAutospacing="0"/>
        <w:rPr>
          <w:rFonts w:ascii="Arial" w:hAnsi="Arial" w:cs="Arial"/>
          <w:color w:val="222222"/>
          <w:sz w:val="23"/>
          <w:szCs w:val="23"/>
        </w:rPr>
      </w:pPr>
      <w:r w:rsidRPr="00516603">
        <w:rPr>
          <w:rStyle w:val="Emphasis"/>
          <w:rFonts w:ascii="Arial" w:hAnsi="Arial" w:cs="Arial"/>
          <w:color w:val="222222"/>
          <w:sz w:val="20"/>
          <w:szCs w:val="20"/>
          <w:bdr w:val="none" w:sz="0" w:space="0" w:color="auto" w:frame="1"/>
        </w:rPr>
        <w:t> </w:t>
      </w:r>
    </w:p>
    <w:p w14:paraId="0F46A8CB" w14:textId="77777777" w:rsidR="00516603" w:rsidRPr="00516603" w:rsidRDefault="00516603" w:rsidP="00516603">
      <w:pPr>
        <w:pStyle w:val="NormalWeb"/>
        <w:shd w:val="clear" w:color="auto" w:fill="FFFFFF"/>
        <w:spacing w:before="0" w:beforeAutospacing="0" w:after="0" w:afterAutospacing="0"/>
        <w:rPr>
          <w:rFonts w:ascii="Arial" w:hAnsi="Arial" w:cs="Arial"/>
          <w:color w:val="222222"/>
          <w:sz w:val="23"/>
          <w:szCs w:val="23"/>
        </w:rPr>
      </w:pPr>
      <w:r w:rsidRPr="00516603">
        <w:rPr>
          <w:rStyle w:val="Emphasis"/>
          <w:rFonts w:ascii="Arial" w:hAnsi="Arial" w:cs="Arial"/>
          <w:color w:val="222222"/>
          <w:sz w:val="20"/>
          <w:szCs w:val="20"/>
          <w:bdr w:val="none" w:sz="0" w:space="0" w:color="auto" w:frame="1"/>
        </w:rPr>
        <w:t>Somerset West Community Health Centre is an equal opportunity employer who values the diversity of individuals in our programs and services.</w:t>
      </w:r>
    </w:p>
    <w:p w14:paraId="24C6384F" w14:textId="77777777" w:rsidR="00516603" w:rsidRPr="00516603" w:rsidRDefault="00516603" w:rsidP="00516603">
      <w:pPr>
        <w:pStyle w:val="NormalWeb"/>
        <w:shd w:val="clear" w:color="auto" w:fill="FFFFFF"/>
        <w:spacing w:before="0" w:beforeAutospacing="0" w:after="0" w:afterAutospacing="0"/>
        <w:rPr>
          <w:rFonts w:ascii="Arial" w:hAnsi="Arial" w:cs="Arial"/>
          <w:color w:val="222222"/>
          <w:sz w:val="23"/>
          <w:szCs w:val="23"/>
        </w:rPr>
      </w:pPr>
      <w:r w:rsidRPr="00516603">
        <w:rPr>
          <w:rStyle w:val="Emphasis"/>
          <w:rFonts w:ascii="Arial" w:hAnsi="Arial" w:cs="Arial"/>
          <w:color w:val="1D1B11"/>
          <w:sz w:val="20"/>
          <w:szCs w:val="20"/>
          <w:bdr w:val="none" w:sz="0" w:space="0" w:color="auto" w:frame="1"/>
        </w:rPr>
        <w:t> </w:t>
      </w:r>
    </w:p>
    <w:p w14:paraId="636AE9E4" w14:textId="77777777" w:rsidR="00516603" w:rsidRPr="00516603" w:rsidRDefault="00516603" w:rsidP="00516603">
      <w:pPr>
        <w:pStyle w:val="NormalWeb"/>
        <w:shd w:val="clear" w:color="auto" w:fill="FFFFFF"/>
        <w:spacing w:before="0" w:beforeAutospacing="0" w:after="0" w:afterAutospacing="0"/>
        <w:rPr>
          <w:rFonts w:ascii="Arial" w:hAnsi="Arial" w:cs="Arial"/>
          <w:color w:val="222222"/>
          <w:sz w:val="23"/>
          <w:szCs w:val="23"/>
        </w:rPr>
      </w:pPr>
      <w:r w:rsidRPr="00516603">
        <w:rPr>
          <w:rStyle w:val="Emphasis"/>
          <w:rFonts w:ascii="Arial" w:hAnsi="Arial" w:cs="Arial"/>
          <w:color w:val="1D1B11"/>
          <w:sz w:val="20"/>
          <w:szCs w:val="20"/>
          <w:bdr w:val="none" w:sz="0" w:space="0" w:color="auto" w:frame="1"/>
        </w:rPr>
        <w:t>Due to the high volume of applicants, we can neither confirm receipt of nor respond to inquiries regarding your application. Only candidates selected for an interview will be contacted</w:t>
      </w:r>
    </w:p>
    <w:p w14:paraId="3C16F8C1" w14:textId="77777777" w:rsidR="00732DA0" w:rsidRPr="001F14F3" w:rsidRDefault="00732DA0" w:rsidP="001F14F3">
      <w:pPr>
        <w:pStyle w:val="Default"/>
        <w:rPr>
          <w:i/>
          <w:iCs/>
          <w:sz w:val="23"/>
          <w:szCs w:val="23"/>
        </w:rPr>
      </w:pPr>
    </w:p>
    <w:p w14:paraId="5851D329" w14:textId="77777777" w:rsidR="00732DA0" w:rsidRPr="00732DA0" w:rsidRDefault="00732DA0" w:rsidP="00732DA0">
      <w:pPr>
        <w:rPr>
          <w:rFonts w:ascii="Arial" w:hAnsi="Arial" w:cs="Arial"/>
          <w:szCs w:val="24"/>
        </w:rPr>
      </w:pPr>
    </w:p>
    <w:p w14:paraId="561EBDEF" w14:textId="77777777" w:rsidR="00732DA0" w:rsidRPr="00732DA0" w:rsidRDefault="00732DA0" w:rsidP="00732DA0">
      <w:pPr>
        <w:rPr>
          <w:rFonts w:ascii="Arial" w:hAnsi="Arial" w:cs="Arial"/>
          <w:szCs w:val="24"/>
        </w:rPr>
      </w:pPr>
    </w:p>
    <w:p w14:paraId="74696532" w14:textId="77777777" w:rsidR="00DD7C74" w:rsidRPr="00732DA0" w:rsidRDefault="00DD7C74" w:rsidP="00983C03">
      <w:pPr>
        <w:rPr>
          <w:rFonts w:ascii="Arial" w:hAnsi="Arial" w:cs="Arial"/>
          <w:szCs w:val="24"/>
        </w:rPr>
      </w:pPr>
    </w:p>
    <w:sectPr w:rsidR="00DD7C74" w:rsidRPr="00732DA0" w:rsidSect="00650263">
      <w:type w:val="continuous"/>
      <w:pgSz w:w="12240" w:h="15840"/>
      <w:pgMar w:top="709" w:right="720" w:bottom="270" w:left="1080" w:header="540" w:footer="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9905C" w14:textId="77777777" w:rsidR="007467D3" w:rsidRDefault="007467D3" w:rsidP="00BB3CCB">
      <w:r>
        <w:separator/>
      </w:r>
    </w:p>
  </w:endnote>
  <w:endnote w:type="continuationSeparator" w:id="0">
    <w:p w14:paraId="07F005EF" w14:textId="77777777" w:rsidR="007467D3" w:rsidRDefault="007467D3" w:rsidP="00BB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7FD5E" w14:textId="77777777" w:rsidR="007467D3" w:rsidRDefault="007467D3" w:rsidP="00BB3CCB">
      <w:r>
        <w:separator/>
      </w:r>
    </w:p>
  </w:footnote>
  <w:footnote w:type="continuationSeparator" w:id="0">
    <w:p w14:paraId="3154697F" w14:textId="77777777" w:rsidR="007467D3" w:rsidRDefault="007467D3" w:rsidP="00BB3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587"/>
    <w:multiLevelType w:val="multilevel"/>
    <w:tmpl w:val="5146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81925"/>
    <w:multiLevelType w:val="multilevel"/>
    <w:tmpl w:val="ACD4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06722"/>
    <w:multiLevelType w:val="hybridMultilevel"/>
    <w:tmpl w:val="AEB87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C21AB7"/>
    <w:multiLevelType w:val="hybridMultilevel"/>
    <w:tmpl w:val="BF7ECB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545BCE"/>
    <w:multiLevelType w:val="multilevel"/>
    <w:tmpl w:val="4EFC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F5188B"/>
    <w:multiLevelType w:val="multilevel"/>
    <w:tmpl w:val="7CFE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291C46"/>
    <w:multiLevelType w:val="hybridMultilevel"/>
    <w:tmpl w:val="D804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20825"/>
    <w:multiLevelType w:val="hybridMultilevel"/>
    <w:tmpl w:val="B2AE2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30478E"/>
    <w:multiLevelType w:val="hybridMultilevel"/>
    <w:tmpl w:val="AB3CC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B521D5"/>
    <w:multiLevelType w:val="hybridMultilevel"/>
    <w:tmpl w:val="3AE83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32292B"/>
    <w:multiLevelType w:val="hybridMultilevel"/>
    <w:tmpl w:val="0CC895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D14333"/>
    <w:multiLevelType w:val="multilevel"/>
    <w:tmpl w:val="4DDA18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0974A0A"/>
    <w:multiLevelType w:val="hybridMultilevel"/>
    <w:tmpl w:val="5BB6DD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B75D58"/>
    <w:multiLevelType w:val="hybridMultilevel"/>
    <w:tmpl w:val="702CE764"/>
    <w:lvl w:ilvl="0" w:tplc="3F5C0EC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2095F"/>
    <w:multiLevelType w:val="hybridMultilevel"/>
    <w:tmpl w:val="72F83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1117CF"/>
    <w:multiLevelType w:val="hybridMultilevel"/>
    <w:tmpl w:val="CC1E2A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B944ADA"/>
    <w:multiLevelType w:val="hybridMultilevel"/>
    <w:tmpl w:val="81D40F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D094940"/>
    <w:multiLevelType w:val="hybridMultilevel"/>
    <w:tmpl w:val="C6788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154E6F"/>
    <w:multiLevelType w:val="hybridMultilevel"/>
    <w:tmpl w:val="803AD6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3957C7"/>
    <w:multiLevelType w:val="hybridMultilevel"/>
    <w:tmpl w:val="6C046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F3C6616"/>
    <w:multiLevelType w:val="multilevel"/>
    <w:tmpl w:val="2AF6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F754C1"/>
    <w:multiLevelType w:val="hybridMultilevel"/>
    <w:tmpl w:val="8B441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194EBF"/>
    <w:multiLevelType w:val="hybridMultilevel"/>
    <w:tmpl w:val="63B47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CA281F"/>
    <w:multiLevelType w:val="hybridMultilevel"/>
    <w:tmpl w:val="EEB8A6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D11280D"/>
    <w:multiLevelType w:val="hybridMultilevel"/>
    <w:tmpl w:val="62A614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216D88"/>
    <w:multiLevelType w:val="hybridMultilevel"/>
    <w:tmpl w:val="E33AC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26B5E1D"/>
    <w:multiLevelType w:val="hybridMultilevel"/>
    <w:tmpl w:val="D66A44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9470917"/>
    <w:multiLevelType w:val="hybridMultilevel"/>
    <w:tmpl w:val="C4E66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5746FA"/>
    <w:multiLevelType w:val="hybridMultilevel"/>
    <w:tmpl w:val="6200FF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E0C5608"/>
    <w:multiLevelType w:val="hybridMultilevel"/>
    <w:tmpl w:val="978C3B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7E8E6C18"/>
    <w:multiLevelType w:val="hybridMultilevel"/>
    <w:tmpl w:val="E7A2AD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516725920">
    <w:abstractNumId w:val="23"/>
  </w:num>
  <w:num w:numId="2" w16cid:durableId="1437557532">
    <w:abstractNumId w:val="26"/>
  </w:num>
  <w:num w:numId="3" w16cid:durableId="2143226359">
    <w:abstractNumId w:val="18"/>
  </w:num>
  <w:num w:numId="4" w16cid:durableId="1152019136">
    <w:abstractNumId w:val="3"/>
  </w:num>
  <w:num w:numId="5" w16cid:durableId="975447230">
    <w:abstractNumId w:val="16"/>
  </w:num>
  <w:num w:numId="6" w16cid:durableId="1513296512">
    <w:abstractNumId w:val="10"/>
  </w:num>
  <w:num w:numId="7" w16cid:durableId="1422606607">
    <w:abstractNumId w:val="12"/>
  </w:num>
  <w:num w:numId="8" w16cid:durableId="618151456">
    <w:abstractNumId w:val="9"/>
  </w:num>
  <w:num w:numId="9" w16cid:durableId="864946055">
    <w:abstractNumId w:val="14"/>
  </w:num>
  <w:num w:numId="10" w16cid:durableId="207306206">
    <w:abstractNumId w:val="24"/>
  </w:num>
  <w:num w:numId="11" w16cid:durableId="358505284">
    <w:abstractNumId w:val="2"/>
  </w:num>
  <w:num w:numId="12" w16cid:durableId="106897844">
    <w:abstractNumId w:val="8"/>
  </w:num>
  <w:num w:numId="13" w16cid:durableId="310526724">
    <w:abstractNumId w:val="7"/>
  </w:num>
  <w:num w:numId="14" w16cid:durableId="27947674">
    <w:abstractNumId w:val="29"/>
  </w:num>
  <w:num w:numId="15" w16cid:durableId="774709434">
    <w:abstractNumId w:val="19"/>
  </w:num>
  <w:num w:numId="16" w16cid:durableId="797336119">
    <w:abstractNumId w:val="22"/>
  </w:num>
  <w:num w:numId="17" w16cid:durableId="7648335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6190044">
    <w:abstractNumId w:val="6"/>
  </w:num>
  <w:num w:numId="19" w16cid:durableId="1458374435">
    <w:abstractNumId w:val="13"/>
  </w:num>
  <w:num w:numId="20" w16cid:durableId="821652344">
    <w:abstractNumId w:val="15"/>
  </w:num>
  <w:num w:numId="21" w16cid:durableId="3933605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08673990">
    <w:abstractNumId w:val="1"/>
  </w:num>
  <w:num w:numId="23" w16cid:durableId="249043852">
    <w:abstractNumId w:val="20"/>
  </w:num>
  <w:num w:numId="24" w16cid:durableId="1146361467">
    <w:abstractNumId w:val="5"/>
  </w:num>
  <w:num w:numId="25" w16cid:durableId="449905884">
    <w:abstractNumId w:val="4"/>
  </w:num>
  <w:num w:numId="26" w16cid:durableId="224995827">
    <w:abstractNumId w:val="0"/>
  </w:num>
  <w:num w:numId="27" w16cid:durableId="1128742253">
    <w:abstractNumId w:val="17"/>
  </w:num>
  <w:num w:numId="28" w16cid:durableId="318659362">
    <w:abstractNumId w:val="28"/>
  </w:num>
  <w:num w:numId="29" w16cid:durableId="2035841544">
    <w:abstractNumId w:val="25"/>
  </w:num>
  <w:num w:numId="30" w16cid:durableId="583690679">
    <w:abstractNumId w:val="21"/>
  </w:num>
  <w:num w:numId="31" w16cid:durableId="78180666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36"/>
  <w:displayHorizontalDrawingGridEvery w:val="0"/>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64A"/>
    <w:rsid w:val="00040CB0"/>
    <w:rsid w:val="00095C56"/>
    <w:rsid w:val="000A1617"/>
    <w:rsid w:val="000F5D5B"/>
    <w:rsid w:val="001116A1"/>
    <w:rsid w:val="001135A7"/>
    <w:rsid w:val="0011671A"/>
    <w:rsid w:val="00125FF1"/>
    <w:rsid w:val="00147005"/>
    <w:rsid w:val="001525DC"/>
    <w:rsid w:val="00186AAC"/>
    <w:rsid w:val="001872B1"/>
    <w:rsid w:val="001A666F"/>
    <w:rsid w:val="001E54DC"/>
    <w:rsid w:val="001F14F3"/>
    <w:rsid w:val="00207535"/>
    <w:rsid w:val="00243174"/>
    <w:rsid w:val="00260632"/>
    <w:rsid w:val="00274637"/>
    <w:rsid w:val="00277E2B"/>
    <w:rsid w:val="0028356D"/>
    <w:rsid w:val="002C12A2"/>
    <w:rsid w:val="00305509"/>
    <w:rsid w:val="00310910"/>
    <w:rsid w:val="00333A30"/>
    <w:rsid w:val="003D1390"/>
    <w:rsid w:val="003E494F"/>
    <w:rsid w:val="003E64C3"/>
    <w:rsid w:val="00400AB9"/>
    <w:rsid w:val="00401E71"/>
    <w:rsid w:val="00407E82"/>
    <w:rsid w:val="00410425"/>
    <w:rsid w:val="0044493B"/>
    <w:rsid w:val="00467D84"/>
    <w:rsid w:val="00483240"/>
    <w:rsid w:val="00492FDF"/>
    <w:rsid w:val="00500861"/>
    <w:rsid w:val="00516603"/>
    <w:rsid w:val="005175E9"/>
    <w:rsid w:val="005205DA"/>
    <w:rsid w:val="00527F3A"/>
    <w:rsid w:val="005471A7"/>
    <w:rsid w:val="00575978"/>
    <w:rsid w:val="006079B4"/>
    <w:rsid w:val="00611CA8"/>
    <w:rsid w:val="00632C80"/>
    <w:rsid w:val="00650263"/>
    <w:rsid w:val="0069138A"/>
    <w:rsid w:val="006A6999"/>
    <w:rsid w:val="006D5A79"/>
    <w:rsid w:val="006E38A4"/>
    <w:rsid w:val="006E4A99"/>
    <w:rsid w:val="006F1EC1"/>
    <w:rsid w:val="00707D39"/>
    <w:rsid w:val="00713F96"/>
    <w:rsid w:val="00721EE6"/>
    <w:rsid w:val="00732DA0"/>
    <w:rsid w:val="007467D3"/>
    <w:rsid w:val="00753953"/>
    <w:rsid w:val="00754511"/>
    <w:rsid w:val="007B0184"/>
    <w:rsid w:val="007E4BDA"/>
    <w:rsid w:val="007F79F5"/>
    <w:rsid w:val="00847F27"/>
    <w:rsid w:val="00850A53"/>
    <w:rsid w:val="008727D7"/>
    <w:rsid w:val="0091363E"/>
    <w:rsid w:val="009329CE"/>
    <w:rsid w:val="00981074"/>
    <w:rsid w:val="00983C03"/>
    <w:rsid w:val="009853B0"/>
    <w:rsid w:val="00985B30"/>
    <w:rsid w:val="009A7F51"/>
    <w:rsid w:val="009B1BA9"/>
    <w:rsid w:val="009C7E9E"/>
    <w:rsid w:val="00A027AE"/>
    <w:rsid w:val="00A23C31"/>
    <w:rsid w:val="00A72F31"/>
    <w:rsid w:val="00A93629"/>
    <w:rsid w:val="00AA4C26"/>
    <w:rsid w:val="00AA786F"/>
    <w:rsid w:val="00AB0EC8"/>
    <w:rsid w:val="00AB2FCB"/>
    <w:rsid w:val="00AD4D29"/>
    <w:rsid w:val="00AF3892"/>
    <w:rsid w:val="00B07BB7"/>
    <w:rsid w:val="00B07BEE"/>
    <w:rsid w:val="00B143D3"/>
    <w:rsid w:val="00B36502"/>
    <w:rsid w:val="00B40476"/>
    <w:rsid w:val="00B57B15"/>
    <w:rsid w:val="00B6229C"/>
    <w:rsid w:val="00BB17C7"/>
    <w:rsid w:val="00BB2455"/>
    <w:rsid w:val="00BB3CCB"/>
    <w:rsid w:val="00BB7A3B"/>
    <w:rsid w:val="00BF712E"/>
    <w:rsid w:val="00C07166"/>
    <w:rsid w:val="00C11D83"/>
    <w:rsid w:val="00C71985"/>
    <w:rsid w:val="00CC364A"/>
    <w:rsid w:val="00CD06D9"/>
    <w:rsid w:val="00D66F8E"/>
    <w:rsid w:val="00DD7C74"/>
    <w:rsid w:val="00E41AAB"/>
    <w:rsid w:val="00E67055"/>
    <w:rsid w:val="00E94E0D"/>
    <w:rsid w:val="00F21877"/>
    <w:rsid w:val="00F55802"/>
    <w:rsid w:val="00F623B2"/>
    <w:rsid w:val="00F80B23"/>
    <w:rsid w:val="00F8311F"/>
    <w:rsid w:val="00F86F44"/>
    <w:rsid w:val="00FC1F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0CB8CD4C"/>
  <w15:docId w15:val="{291A5CC8-8294-404D-A384-583B5A8D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64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50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622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FC1F97"/>
    <w:pPr>
      <w:pBdr>
        <w:bottom w:val="dotted" w:sz="6" w:space="1" w:color="4F81BD" w:themeColor="accent1"/>
      </w:pBdr>
      <w:spacing w:before="300" w:line="276" w:lineRule="auto"/>
      <w:outlineLvl w:val="5"/>
    </w:pPr>
    <w:rPr>
      <w:rFonts w:asciiTheme="minorHAnsi" w:eastAsiaTheme="minorHAnsi" w:hAnsiTheme="minorHAnsi" w:cstheme="minorBidi"/>
      <w:caps/>
      <w:color w:val="365F91" w:themeColor="accent1" w:themeShade="BF"/>
      <w:spacing w:val="1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CB0"/>
    <w:pPr>
      <w:spacing w:after="0" w:line="240" w:lineRule="auto"/>
    </w:pPr>
  </w:style>
  <w:style w:type="paragraph" w:styleId="BalloonText">
    <w:name w:val="Balloon Text"/>
    <w:basedOn w:val="Normal"/>
    <w:link w:val="BalloonTextChar"/>
    <w:uiPriority w:val="99"/>
    <w:semiHidden/>
    <w:unhideWhenUsed/>
    <w:rsid w:val="00CC364A"/>
    <w:rPr>
      <w:rFonts w:ascii="Tahoma" w:hAnsi="Tahoma" w:cs="Tahoma"/>
      <w:sz w:val="16"/>
      <w:szCs w:val="16"/>
    </w:rPr>
  </w:style>
  <w:style w:type="character" w:customStyle="1" w:styleId="BalloonTextChar">
    <w:name w:val="Balloon Text Char"/>
    <w:basedOn w:val="DefaultParagraphFont"/>
    <w:link w:val="BalloonText"/>
    <w:uiPriority w:val="99"/>
    <w:semiHidden/>
    <w:rsid w:val="00CC364A"/>
    <w:rPr>
      <w:rFonts w:ascii="Tahoma" w:hAnsi="Tahoma" w:cs="Tahoma"/>
      <w:sz w:val="16"/>
      <w:szCs w:val="16"/>
    </w:rPr>
  </w:style>
  <w:style w:type="paragraph" w:customStyle="1" w:styleId="Level1">
    <w:name w:val="Level 1"/>
    <w:basedOn w:val="Normal"/>
    <w:rsid w:val="00CC364A"/>
    <w:pPr>
      <w:widowControl w:val="0"/>
    </w:pPr>
  </w:style>
  <w:style w:type="paragraph" w:styleId="ListParagraph">
    <w:name w:val="List Paragraph"/>
    <w:basedOn w:val="Normal"/>
    <w:uiPriority w:val="34"/>
    <w:qFormat/>
    <w:rsid w:val="00F86F44"/>
    <w:pPr>
      <w:ind w:left="720"/>
      <w:contextualSpacing/>
    </w:pPr>
  </w:style>
  <w:style w:type="paragraph" w:styleId="Footer">
    <w:name w:val="footer"/>
    <w:basedOn w:val="Normal"/>
    <w:link w:val="FooterChar"/>
    <w:uiPriority w:val="99"/>
    <w:unhideWhenUsed/>
    <w:rsid w:val="00BB3CCB"/>
    <w:pPr>
      <w:tabs>
        <w:tab w:val="center" w:pos="4680"/>
        <w:tab w:val="right" w:pos="9360"/>
      </w:tabs>
    </w:pPr>
    <w:rPr>
      <w:rFonts w:asciiTheme="minorHAnsi" w:eastAsiaTheme="minorHAnsi" w:hAnsiTheme="minorHAnsi" w:cstheme="minorBidi"/>
      <w:sz w:val="20"/>
      <w:lang w:bidi="en-US"/>
    </w:rPr>
  </w:style>
  <w:style w:type="character" w:customStyle="1" w:styleId="FooterChar">
    <w:name w:val="Footer Char"/>
    <w:basedOn w:val="DefaultParagraphFont"/>
    <w:link w:val="Footer"/>
    <w:uiPriority w:val="99"/>
    <w:rsid w:val="00BB3CCB"/>
    <w:rPr>
      <w:sz w:val="20"/>
      <w:szCs w:val="20"/>
      <w:lang w:bidi="en-US"/>
    </w:rPr>
  </w:style>
  <w:style w:type="character" w:styleId="Hyperlink">
    <w:name w:val="Hyperlink"/>
    <w:basedOn w:val="DefaultParagraphFont"/>
    <w:uiPriority w:val="99"/>
    <w:unhideWhenUsed/>
    <w:rsid w:val="00BB3CCB"/>
    <w:rPr>
      <w:color w:val="0000FF" w:themeColor="hyperlink"/>
      <w:u w:val="single"/>
    </w:rPr>
  </w:style>
  <w:style w:type="paragraph" w:styleId="Header">
    <w:name w:val="header"/>
    <w:basedOn w:val="Normal"/>
    <w:link w:val="HeaderChar"/>
    <w:uiPriority w:val="99"/>
    <w:unhideWhenUsed/>
    <w:rsid w:val="00BB3CCB"/>
    <w:pPr>
      <w:tabs>
        <w:tab w:val="center" w:pos="4680"/>
        <w:tab w:val="right" w:pos="9360"/>
      </w:tabs>
    </w:pPr>
  </w:style>
  <w:style w:type="character" w:customStyle="1" w:styleId="HeaderChar">
    <w:name w:val="Header Char"/>
    <w:basedOn w:val="DefaultParagraphFont"/>
    <w:link w:val="Header"/>
    <w:uiPriority w:val="99"/>
    <w:rsid w:val="00BB3CCB"/>
    <w:rPr>
      <w:rFonts w:ascii="Times New Roman" w:eastAsia="Times New Roman" w:hAnsi="Times New Roman" w:cs="Times New Roman"/>
      <w:sz w:val="24"/>
      <w:szCs w:val="20"/>
    </w:rPr>
  </w:style>
  <w:style w:type="table" w:styleId="TableGrid">
    <w:name w:val="Table Grid"/>
    <w:basedOn w:val="TableNormal"/>
    <w:uiPriority w:val="59"/>
    <w:rsid w:val="00E67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FC1F97"/>
    <w:rPr>
      <w:caps/>
      <w:color w:val="365F91" w:themeColor="accent1" w:themeShade="BF"/>
      <w:spacing w:val="10"/>
      <w:lang w:bidi="en-US"/>
    </w:rPr>
  </w:style>
  <w:style w:type="paragraph" w:styleId="BodyText">
    <w:name w:val="Body Text"/>
    <w:basedOn w:val="Normal"/>
    <w:link w:val="BodyTextChar"/>
    <w:semiHidden/>
    <w:rsid w:val="00650263"/>
    <w:pPr>
      <w:spacing w:after="120" w:line="240" w:lineRule="atLeast"/>
    </w:pPr>
    <w:rPr>
      <w:rFonts w:ascii="Arial" w:hAnsi="Arial"/>
      <w:sz w:val="20"/>
    </w:rPr>
  </w:style>
  <w:style w:type="character" w:customStyle="1" w:styleId="BodyTextChar">
    <w:name w:val="Body Text Char"/>
    <w:basedOn w:val="DefaultParagraphFont"/>
    <w:link w:val="BodyText"/>
    <w:semiHidden/>
    <w:rsid w:val="00650263"/>
    <w:rPr>
      <w:rFonts w:ascii="Arial" w:eastAsia="Times New Roman" w:hAnsi="Arial" w:cs="Times New Roman"/>
      <w:sz w:val="20"/>
      <w:szCs w:val="20"/>
    </w:rPr>
  </w:style>
  <w:style w:type="paragraph" w:customStyle="1" w:styleId="Masthead">
    <w:name w:val="Masthead"/>
    <w:basedOn w:val="Heading1"/>
    <w:rsid w:val="00650263"/>
    <w:pPr>
      <w:keepLines w:val="0"/>
      <w:spacing w:before="0"/>
    </w:pPr>
    <w:rPr>
      <w:rFonts w:ascii="Impact" w:eastAsia="Times New Roman" w:hAnsi="Impact" w:cs="Times New Roman"/>
      <w:b w:val="0"/>
      <w:bCs w:val="0"/>
      <w:color w:val="333300"/>
      <w:sz w:val="96"/>
      <w:szCs w:val="20"/>
    </w:rPr>
  </w:style>
  <w:style w:type="character" w:customStyle="1" w:styleId="Heading1Char">
    <w:name w:val="Heading 1 Char"/>
    <w:basedOn w:val="DefaultParagraphFont"/>
    <w:link w:val="Heading1"/>
    <w:uiPriority w:val="9"/>
    <w:rsid w:val="0065026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66F8E"/>
    <w:pPr>
      <w:autoSpaceDE w:val="0"/>
      <w:autoSpaceDN w:val="0"/>
      <w:adjustRightInd w:val="0"/>
      <w:spacing w:after="0" w:line="240" w:lineRule="auto"/>
    </w:pPr>
    <w:rPr>
      <w:rFonts w:ascii="Arial" w:hAnsi="Arial" w:cs="Arial"/>
      <w:color w:val="000000"/>
      <w:sz w:val="24"/>
      <w:szCs w:val="24"/>
      <w:lang w:val="en-CA"/>
    </w:rPr>
  </w:style>
  <w:style w:type="paragraph" w:styleId="NormalWeb">
    <w:name w:val="Normal (Web)"/>
    <w:basedOn w:val="Normal"/>
    <w:uiPriority w:val="99"/>
    <w:unhideWhenUsed/>
    <w:rsid w:val="001F14F3"/>
    <w:pPr>
      <w:spacing w:before="100" w:beforeAutospacing="1" w:after="100" w:afterAutospacing="1"/>
    </w:pPr>
    <w:rPr>
      <w:szCs w:val="24"/>
      <w:lang w:val="en-CA" w:eastAsia="en-CA"/>
    </w:rPr>
  </w:style>
  <w:style w:type="character" w:styleId="Strong">
    <w:name w:val="Strong"/>
    <w:basedOn w:val="DefaultParagraphFont"/>
    <w:uiPriority w:val="22"/>
    <w:qFormat/>
    <w:rsid w:val="001F14F3"/>
    <w:rPr>
      <w:b/>
      <w:bCs/>
    </w:rPr>
  </w:style>
  <w:style w:type="character" w:styleId="Emphasis">
    <w:name w:val="Emphasis"/>
    <w:basedOn w:val="DefaultParagraphFont"/>
    <w:uiPriority w:val="20"/>
    <w:qFormat/>
    <w:rsid w:val="001F14F3"/>
    <w:rPr>
      <w:i/>
      <w:iCs/>
    </w:rPr>
  </w:style>
  <w:style w:type="character" w:customStyle="1" w:styleId="Heading2Char">
    <w:name w:val="Heading 2 Char"/>
    <w:basedOn w:val="DefaultParagraphFont"/>
    <w:link w:val="Heading2"/>
    <w:uiPriority w:val="9"/>
    <w:semiHidden/>
    <w:rsid w:val="00B6229C"/>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uiPriority w:val="99"/>
    <w:semiHidden/>
    <w:unhideWhenUsed/>
    <w:rsid w:val="00B6229C"/>
    <w:pPr>
      <w:spacing w:after="120" w:line="480" w:lineRule="auto"/>
    </w:pPr>
  </w:style>
  <w:style w:type="character" w:customStyle="1" w:styleId="BodyText2Char">
    <w:name w:val="Body Text 2 Char"/>
    <w:basedOn w:val="DefaultParagraphFont"/>
    <w:link w:val="BodyText2"/>
    <w:uiPriority w:val="99"/>
    <w:semiHidden/>
    <w:rsid w:val="00B6229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0F5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466023">
      <w:bodyDiv w:val="1"/>
      <w:marLeft w:val="0"/>
      <w:marRight w:val="0"/>
      <w:marTop w:val="0"/>
      <w:marBottom w:val="0"/>
      <w:divBdr>
        <w:top w:val="none" w:sz="0" w:space="0" w:color="auto"/>
        <w:left w:val="none" w:sz="0" w:space="0" w:color="auto"/>
        <w:bottom w:val="none" w:sz="0" w:space="0" w:color="auto"/>
        <w:right w:val="none" w:sz="0" w:space="0" w:color="auto"/>
      </w:divBdr>
    </w:div>
    <w:div w:id="441071804">
      <w:bodyDiv w:val="1"/>
      <w:marLeft w:val="0"/>
      <w:marRight w:val="0"/>
      <w:marTop w:val="0"/>
      <w:marBottom w:val="0"/>
      <w:divBdr>
        <w:top w:val="none" w:sz="0" w:space="0" w:color="auto"/>
        <w:left w:val="none" w:sz="0" w:space="0" w:color="auto"/>
        <w:bottom w:val="none" w:sz="0" w:space="0" w:color="auto"/>
        <w:right w:val="none" w:sz="0" w:space="0" w:color="auto"/>
      </w:divBdr>
    </w:div>
    <w:div w:id="783303080">
      <w:bodyDiv w:val="1"/>
      <w:marLeft w:val="0"/>
      <w:marRight w:val="0"/>
      <w:marTop w:val="0"/>
      <w:marBottom w:val="0"/>
      <w:divBdr>
        <w:top w:val="none" w:sz="0" w:space="0" w:color="auto"/>
        <w:left w:val="none" w:sz="0" w:space="0" w:color="auto"/>
        <w:bottom w:val="none" w:sz="0" w:space="0" w:color="auto"/>
        <w:right w:val="none" w:sz="0" w:space="0" w:color="auto"/>
      </w:divBdr>
    </w:div>
    <w:div w:id="1230193222">
      <w:bodyDiv w:val="1"/>
      <w:marLeft w:val="0"/>
      <w:marRight w:val="0"/>
      <w:marTop w:val="0"/>
      <w:marBottom w:val="0"/>
      <w:divBdr>
        <w:top w:val="none" w:sz="0" w:space="0" w:color="auto"/>
        <w:left w:val="none" w:sz="0" w:space="0" w:color="auto"/>
        <w:bottom w:val="none" w:sz="0" w:space="0" w:color="auto"/>
        <w:right w:val="none" w:sz="0" w:space="0" w:color="auto"/>
      </w:divBdr>
    </w:div>
    <w:div w:id="176823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wchc.bamboohr.com/jobs/view.php?id=3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3F630-CBA7-423B-9A83-62087D55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ppoirier</dc:creator>
  <cp:lastModifiedBy>Tena Roberts</cp:lastModifiedBy>
  <cp:revision>5</cp:revision>
  <cp:lastPrinted>2014-06-27T15:49:00Z</cp:lastPrinted>
  <dcterms:created xsi:type="dcterms:W3CDTF">2022-04-13T20:13:00Z</dcterms:created>
  <dcterms:modified xsi:type="dcterms:W3CDTF">2022-04-13T21:18:00Z</dcterms:modified>
</cp:coreProperties>
</file>