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340"/>
        <w:gridCol w:w="3348"/>
      </w:tblGrid>
      <w:tr w:rsidR="00F71EA5" w:rsidTr="00F71EA5">
        <w:trPr>
          <w:trHeight w:val="1080"/>
        </w:trPr>
        <w:tc>
          <w:tcPr>
            <w:tcW w:w="9576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:rsidR="00F71EA5" w:rsidRPr="00F71EA5" w:rsidRDefault="001F5CC1" w:rsidP="00F71EA5">
            <w:pPr>
              <w:jc w:val="center"/>
              <w:rPr>
                <w:b/>
                <w:sz w:val="22"/>
                <w:szCs w:val="22"/>
              </w:rPr>
            </w:pPr>
            <w:r w:rsidRPr="00F71EA5">
              <w:rPr>
                <w:b/>
                <w:sz w:val="22"/>
                <w:szCs w:val="22"/>
              </w:rPr>
              <w:t xml:space="preserve">Royal </w:t>
            </w:r>
            <w:r>
              <w:rPr>
                <w:b/>
                <w:sz w:val="22"/>
                <w:szCs w:val="22"/>
              </w:rPr>
              <w:t>C</w:t>
            </w:r>
            <w:r w:rsidRPr="00F71EA5">
              <w:rPr>
                <w:b/>
                <w:sz w:val="22"/>
                <w:szCs w:val="22"/>
              </w:rPr>
              <w:t xml:space="preserve">ollege of </w:t>
            </w:r>
            <w:r>
              <w:rPr>
                <w:b/>
                <w:sz w:val="22"/>
                <w:szCs w:val="22"/>
              </w:rPr>
              <w:t>P</w:t>
            </w:r>
            <w:r w:rsidRPr="00F71EA5">
              <w:rPr>
                <w:b/>
                <w:sz w:val="22"/>
                <w:szCs w:val="22"/>
              </w:rPr>
              <w:t xml:space="preserve">hysicians and </w:t>
            </w:r>
            <w:r>
              <w:rPr>
                <w:b/>
                <w:sz w:val="22"/>
                <w:szCs w:val="22"/>
              </w:rPr>
              <w:t>S</w:t>
            </w:r>
            <w:r w:rsidRPr="00F71EA5">
              <w:rPr>
                <w:b/>
                <w:sz w:val="22"/>
                <w:szCs w:val="22"/>
              </w:rPr>
              <w:t xml:space="preserve">urgeons of </w:t>
            </w:r>
            <w:r>
              <w:rPr>
                <w:b/>
                <w:sz w:val="22"/>
                <w:szCs w:val="22"/>
              </w:rPr>
              <w:t>C</w:t>
            </w:r>
            <w:r w:rsidRPr="00F71EA5">
              <w:rPr>
                <w:b/>
                <w:sz w:val="22"/>
                <w:szCs w:val="22"/>
              </w:rPr>
              <w:t>anada</w:t>
            </w:r>
          </w:p>
          <w:p w:rsidR="00F71EA5" w:rsidRPr="001F5CC1" w:rsidRDefault="00F71EA5" w:rsidP="00F71EA5">
            <w:pPr>
              <w:jc w:val="center"/>
              <w:rPr>
                <w:b/>
                <w:sz w:val="12"/>
                <w:szCs w:val="12"/>
              </w:rPr>
            </w:pPr>
          </w:p>
          <w:p w:rsidR="00F71EA5" w:rsidRDefault="00F970FF" w:rsidP="00BD36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Request for the removal of an</w:t>
            </w:r>
            <w:r w:rsidR="00BD3680">
              <w:rPr>
                <w:b/>
                <w:sz w:val="22"/>
                <w:szCs w:val="22"/>
              </w:rPr>
              <w:br/>
            </w:r>
            <w:r w:rsidR="00CA7E1E">
              <w:rPr>
                <w:b/>
                <w:sz w:val="22"/>
                <w:szCs w:val="22"/>
              </w:rPr>
              <w:t>I</w:t>
            </w:r>
            <w:r w:rsidR="001F5CC1" w:rsidRPr="00F71EA5">
              <w:rPr>
                <w:b/>
                <w:sz w:val="22"/>
                <w:szCs w:val="22"/>
              </w:rPr>
              <w:t>nter-</w:t>
            </w:r>
            <w:r w:rsidR="00C9126E">
              <w:rPr>
                <w:b/>
                <w:sz w:val="22"/>
                <w:szCs w:val="22"/>
              </w:rPr>
              <w:t>i</w:t>
            </w:r>
            <w:r w:rsidR="001F5CC1" w:rsidRPr="00F71EA5">
              <w:rPr>
                <w:b/>
                <w:sz w:val="22"/>
                <w:szCs w:val="22"/>
              </w:rPr>
              <w:t xml:space="preserve">nstitution </w:t>
            </w:r>
            <w:r w:rsidR="00D4168A">
              <w:rPr>
                <w:b/>
                <w:sz w:val="22"/>
                <w:szCs w:val="22"/>
              </w:rPr>
              <w:t xml:space="preserve">Affiliation </w:t>
            </w:r>
            <w:r w:rsidR="001F5CC1">
              <w:rPr>
                <w:b/>
                <w:sz w:val="22"/>
                <w:szCs w:val="22"/>
              </w:rPr>
              <w:t>Agreement</w:t>
            </w:r>
            <w:r w:rsidR="001F5CC1">
              <w:rPr>
                <w:b/>
                <w:sz w:val="22"/>
                <w:szCs w:val="22"/>
              </w:rPr>
              <w:br/>
            </w:r>
            <w:r w:rsidR="001F5CC1" w:rsidRPr="00F71EA5">
              <w:rPr>
                <w:b/>
                <w:sz w:val="22"/>
                <w:szCs w:val="22"/>
              </w:rPr>
              <w:t>for Program Completion</w:t>
            </w:r>
          </w:p>
        </w:tc>
      </w:tr>
      <w:tr w:rsidR="00225088" w:rsidTr="00C9126E">
        <w:trPr>
          <w:trHeight w:val="504"/>
        </w:trPr>
        <w:tc>
          <w:tcPr>
            <w:tcW w:w="9576" w:type="dxa"/>
            <w:gridSpan w:val="3"/>
            <w:tcBorders>
              <w:top w:val="single" w:sz="4" w:space="0" w:color="002060"/>
              <w:left w:val="nil"/>
              <w:bottom w:val="nil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:rsidR="00225088" w:rsidRPr="00D03CAA" w:rsidRDefault="00225088" w:rsidP="00225088">
            <w:pPr>
              <w:jc w:val="both"/>
            </w:pPr>
            <w:r w:rsidRPr="00225088">
              <w:rPr>
                <w:b/>
                <w:color w:val="002060"/>
              </w:rPr>
              <w:t>Definition</w:t>
            </w:r>
            <w:r w:rsidRPr="00225088">
              <w:rPr>
                <w:color w:val="002060"/>
              </w:rPr>
              <w:t>: This type of inter-institutional affiliation applies when a medical school has</w:t>
            </w:r>
            <w:r>
              <w:rPr>
                <w:color w:val="002060"/>
              </w:rPr>
              <w:t xml:space="preserve"> </w:t>
            </w:r>
            <w:r w:rsidRPr="00225088">
              <w:rPr>
                <w:color w:val="002060"/>
              </w:rPr>
              <w:t>sufficient resources to provide most of the required components of a residency program, but</w:t>
            </w:r>
            <w:r>
              <w:rPr>
                <w:color w:val="002060"/>
              </w:rPr>
              <w:t xml:space="preserve"> </w:t>
            </w:r>
            <w:r w:rsidRPr="00225088">
              <w:rPr>
                <w:color w:val="002060"/>
              </w:rPr>
              <w:t>lacks the resources to provide one or more essential elements as defined by the discipline’s</w:t>
            </w:r>
            <w:r>
              <w:rPr>
                <w:color w:val="002060"/>
              </w:rPr>
              <w:t xml:space="preserve"> </w:t>
            </w:r>
            <w:r w:rsidRPr="00225088">
              <w:rPr>
                <w:color w:val="002060"/>
              </w:rPr>
              <w:t>specialty-specific standards.</w:t>
            </w:r>
          </w:p>
        </w:tc>
      </w:tr>
      <w:tr w:rsidR="00F71EA5" w:rsidTr="00094F59">
        <w:trPr>
          <w:trHeight w:val="504"/>
        </w:trPr>
        <w:tc>
          <w:tcPr>
            <w:tcW w:w="3888" w:type="dxa"/>
            <w:tcBorders>
              <w:top w:val="single" w:sz="4" w:space="0" w:color="002060"/>
              <w:left w:val="nil"/>
              <w:bottom w:val="nil"/>
              <w:right w:val="nil"/>
            </w:tcBorders>
            <w:vAlign w:val="bottom"/>
          </w:tcPr>
          <w:p w:rsidR="00F71EA5" w:rsidRPr="001F5CC1" w:rsidRDefault="00F71EA5" w:rsidP="00F71EA5">
            <w:pPr>
              <w:rPr>
                <w:b/>
                <w:color w:val="002060"/>
              </w:rPr>
            </w:pPr>
            <w:r w:rsidRPr="001F5CC1">
              <w:rPr>
                <w:b/>
                <w:color w:val="002060"/>
              </w:rPr>
              <w:t>Name of Program:</w:t>
            </w:r>
          </w:p>
        </w:tc>
        <w:tc>
          <w:tcPr>
            <w:tcW w:w="5688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:rsidR="00F71EA5" w:rsidRPr="00D03CAA" w:rsidRDefault="00D03CAA" w:rsidP="00F71EA5">
            <w:r w:rsidRPr="00D03C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CAA">
              <w:instrText xml:space="preserve"> FORMTEXT </w:instrText>
            </w:r>
            <w:r w:rsidRPr="00D03CAA">
              <w:fldChar w:fldCharType="separate"/>
            </w:r>
            <w:bookmarkStart w:id="0" w:name="_GoBack"/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bookmarkEnd w:id="0"/>
            <w:r w:rsidRPr="00D03CAA">
              <w:fldChar w:fldCharType="end"/>
            </w:r>
          </w:p>
        </w:tc>
      </w:tr>
      <w:tr w:rsidR="00F71EA5" w:rsidTr="00094F59">
        <w:trPr>
          <w:trHeight w:val="504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EA5" w:rsidRPr="001F5CC1" w:rsidRDefault="00E20EF0" w:rsidP="00E20EF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Home School</w:t>
            </w:r>
            <w:r w:rsidR="00F71EA5" w:rsidRPr="001F5CC1">
              <w:rPr>
                <w:b/>
                <w:color w:val="002060"/>
              </w:rPr>
              <w:t>:</w:t>
            </w:r>
          </w:p>
        </w:tc>
        <w:tc>
          <w:tcPr>
            <w:tcW w:w="5688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:rsidR="00F71EA5" w:rsidRPr="00D03CAA" w:rsidRDefault="00D4168A" w:rsidP="00F71EA5">
            <w:r w:rsidRPr="00D03C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CAA">
              <w:instrText xml:space="preserve"> FORMTEXT </w:instrText>
            </w:r>
            <w:r w:rsidRPr="00D03CAA">
              <w:fldChar w:fldCharType="separate"/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fldChar w:fldCharType="end"/>
            </w:r>
          </w:p>
        </w:tc>
      </w:tr>
      <w:tr w:rsidR="00F71EA5" w:rsidTr="00094F59">
        <w:trPr>
          <w:trHeight w:val="504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EA5" w:rsidRPr="001F5CC1" w:rsidRDefault="00F71EA5" w:rsidP="00E20EF0">
            <w:pPr>
              <w:rPr>
                <w:b/>
                <w:color w:val="002060"/>
              </w:rPr>
            </w:pPr>
            <w:r w:rsidRPr="001F5CC1">
              <w:rPr>
                <w:b/>
                <w:color w:val="002060"/>
              </w:rPr>
              <w:t xml:space="preserve">Receiving </w:t>
            </w:r>
            <w:r w:rsidR="00E20EF0">
              <w:rPr>
                <w:b/>
                <w:color w:val="002060"/>
              </w:rPr>
              <w:t>School</w:t>
            </w:r>
            <w:r w:rsidRPr="001F5CC1">
              <w:rPr>
                <w:b/>
                <w:color w:val="002060"/>
              </w:rPr>
              <w:t>:</w:t>
            </w:r>
          </w:p>
        </w:tc>
        <w:tc>
          <w:tcPr>
            <w:tcW w:w="5688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:rsidR="00F71EA5" w:rsidRPr="00D03CAA" w:rsidRDefault="00D4168A" w:rsidP="00F71EA5">
            <w:r w:rsidRPr="00D03C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CAA">
              <w:instrText xml:space="preserve"> FORMTEXT </w:instrText>
            </w:r>
            <w:r w:rsidRPr="00D03CAA">
              <w:fldChar w:fldCharType="separate"/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fldChar w:fldCharType="end"/>
            </w:r>
          </w:p>
        </w:tc>
      </w:tr>
      <w:tr w:rsidR="00F71EA5" w:rsidTr="00CA7E1E">
        <w:trPr>
          <w:trHeight w:val="504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EA5" w:rsidRPr="001F5CC1" w:rsidRDefault="00F71EA5" w:rsidP="00F71EA5">
            <w:pPr>
              <w:rPr>
                <w:b/>
                <w:color w:val="002060"/>
              </w:rPr>
            </w:pPr>
            <w:r w:rsidRPr="001F5CC1">
              <w:rPr>
                <w:b/>
                <w:color w:val="002060"/>
              </w:rPr>
              <w:t>Rotations/Experience required:</w:t>
            </w:r>
          </w:p>
        </w:tc>
        <w:tc>
          <w:tcPr>
            <w:tcW w:w="5688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vAlign w:val="bottom"/>
          </w:tcPr>
          <w:p w:rsidR="00F71EA5" w:rsidRPr="00D03CAA" w:rsidRDefault="00D4168A" w:rsidP="00F71EA5">
            <w:r w:rsidRPr="00D03C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CAA">
              <w:instrText xml:space="preserve"> FORMTEXT </w:instrText>
            </w:r>
            <w:r w:rsidRPr="00D03CAA">
              <w:fldChar w:fldCharType="separate"/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rPr>
                <w:noProof/>
              </w:rPr>
              <w:t> </w:t>
            </w:r>
            <w:r w:rsidRPr="00D03CAA">
              <w:fldChar w:fldCharType="end"/>
            </w:r>
          </w:p>
        </w:tc>
      </w:tr>
      <w:tr w:rsidR="00225088" w:rsidTr="00CA7E1E">
        <w:trPr>
          <w:trHeight w:val="504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088" w:rsidRPr="001F5CC1" w:rsidRDefault="00225088" w:rsidP="00D03CAA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Duration</w:t>
            </w:r>
            <w:r w:rsidRPr="001F5CC1">
              <w:rPr>
                <w:b/>
                <w:color w:val="002060"/>
              </w:rPr>
              <w:t>:</w:t>
            </w:r>
            <w:r>
              <w:rPr>
                <w:b/>
                <w:color w:val="002060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56CF">
              <w:fldChar w:fldCharType="separate"/>
            </w:r>
            <w:r>
              <w:fldChar w:fldCharType="end"/>
            </w:r>
            <w:r>
              <w:t xml:space="preserve"> </w:t>
            </w:r>
            <w:r w:rsidRPr="00DE56CF">
              <w:rPr>
                <w:color w:val="002060"/>
              </w:rPr>
              <w:t>Months: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088" w:rsidRPr="00D03CAA" w:rsidRDefault="00225088" w:rsidP="0022508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E56CF">
              <w:fldChar w:fldCharType="separate"/>
            </w:r>
            <w:r>
              <w:fldChar w:fldCharType="end"/>
            </w:r>
            <w:r>
              <w:t xml:space="preserve"> </w:t>
            </w:r>
            <w:r w:rsidRPr="00DE56CF">
              <w:rPr>
                <w:color w:val="002060"/>
              </w:rPr>
              <w:t>Weeks: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088" w:rsidRPr="00D03CAA" w:rsidRDefault="00225088" w:rsidP="0022508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56CF">
              <w:fldChar w:fldCharType="separate"/>
            </w:r>
            <w:r>
              <w:fldChar w:fldCharType="end"/>
            </w:r>
            <w:r>
              <w:t xml:space="preserve"> </w:t>
            </w:r>
            <w:r w:rsidRPr="00DE56CF">
              <w:rPr>
                <w:color w:val="002060"/>
              </w:rPr>
              <w:t>Blocks: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A7E1E" w:rsidRDefault="00CA7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71EA5" w:rsidTr="00CA7E1E">
        <w:trPr>
          <w:trHeight w:val="720"/>
          <w:tblHeader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:rsidR="00CA7E1E" w:rsidRPr="00CA7E1E" w:rsidRDefault="00090C4D" w:rsidP="00D76968">
            <w:pPr>
              <w:jc w:val="both"/>
            </w:pPr>
            <w:r>
              <w:rPr>
                <w:b/>
                <w:bCs/>
                <w:sz w:val="22"/>
                <w:szCs w:val="22"/>
                <w:lang w:val="en-GB"/>
              </w:rPr>
              <w:t>D</w:t>
            </w:r>
            <w:r w:rsidRPr="00671C20">
              <w:rPr>
                <w:b/>
                <w:bCs/>
                <w:sz w:val="22"/>
                <w:szCs w:val="22"/>
                <w:lang w:val="en-GB"/>
              </w:rPr>
              <w:t>escribe the resources now in place to p</w:t>
            </w:r>
            <w:r>
              <w:rPr>
                <w:b/>
                <w:bCs/>
                <w:sz w:val="22"/>
                <w:szCs w:val="22"/>
                <w:lang w:val="en-GB"/>
              </w:rPr>
              <w:t>rovide this rotation/experience</w:t>
            </w:r>
            <w:r w:rsidR="00CA7E1E">
              <w:rPr>
                <w:b/>
                <w:bCs/>
                <w:sz w:val="22"/>
                <w:szCs w:val="22"/>
                <w:lang w:val="en-GB"/>
              </w:rPr>
              <w:br/>
            </w:r>
            <w:r w:rsidR="00CA7E1E" w:rsidRPr="00CA7E1E">
              <w:rPr>
                <w:bCs/>
                <w:lang w:val="en-GB"/>
              </w:rPr>
              <w:t>(include a narrative explaining the changes that now allow this experience to be done in the home program and include a detailed description of the number and variety of patients, procedures (if appropriate), technical resources, and staff including their areas of specialization)</w:t>
            </w:r>
            <w:r w:rsidR="00D76968">
              <w:rPr>
                <w:bCs/>
                <w:lang w:val="en-GB"/>
              </w:rPr>
              <w:t>.</w:t>
            </w:r>
          </w:p>
        </w:tc>
      </w:tr>
      <w:tr w:rsidR="00F71EA5" w:rsidTr="00CA7E1E">
        <w:trPr>
          <w:trHeight w:val="576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25088" w:rsidRPr="00094F59" w:rsidRDefault="00225088" w:rsidP="00D03CAA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1"/>
          </w:p>
        </w:tc>
      </w:tr>
    </w:tbl>
    <w:p w:rsidR="00090C4D" w:rsidRDefault="00090C4D"/>
    <w:p w:rsidR="00090C4D" w:rsidRDefault="00090C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A7E1E" w:rsidRPr="001F5CC1" w:rsidTr="00CA7E1E">
        <w:trPr>
          <w:trHeight w:val="720"/>
          <w:tblHeader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:rsidR="00CA7E1E" w:rsidRPr="00CA7E1E" w:rsidRDefault="00CA7E1E" w:rsidP="00CA7E1E">
            <w:pPr>
              <w:jc w:val="both"/>
              <w:rPr>
                <w:lang w:val="en-GB"/>
              </w:rPr>
            </w:pPr>
            <w:r w:rsidRPr="00671C20">
              <w:rPr>
                <w:b/>
                <w:bCs/>
                <w:sz w:val="22"/>
                <w:szCs w:val="22"/>
                <w:lang w:val="en-GB"/>
              </w:rPr>
              <w:lastRenderedPageBreak/>
              <w:t>D</w:t>
            </w:r>
            <w:r w:rsidR="00090C4D" w:rsidRPr="00671C20">
              <w:rPr>
                <w:b/>
                <w:bCs/>
                <w:sz w:val="22"/>
                <w:szCs w:val="22"/>
                <w:lang w:val="en-GB"/>
              </w:rPr>
              <w:t>escribe the goals and objectives of the rotation and how this rotation is to be integrated into the residency program</w:t>
            </w:r>
            <w:r w:rsidR="00090C4D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CA7E1E" w:rsidRPr="00094F59" w:rsidTr="00CA7E1E">
        <w:trPr>
          <w:trHeight w:val="864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A7E1E" w:rsidRPr="00094F59" w:rsidRDefault="00CA7E1E" w:rsidP="00E00641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:rsidR="00AD3D02" w:rsidRDefault="00AD3D02" w:rsidP="00F71EA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530"/>
        <w:gridCol w:w="3888"/>
      </w:tblGrid>
      <w:tr w:rsidR="00F83D25" w:rsidTr="00AD3D02">
        <w:trPr>
          <w:trHeight w:val="1080"/>
        </w:trPr>
        <w:tc>
          <w:tcPr>
            <w:tcW w:w="4158" w:type="dxa"/>
            <w:tcBorders>
              <w:top w:val="single" w:sz="4" w:space="0" w:color="002060"/>
              <w:bottom w:val="single" w:sz="4" w:space="0" w:color="002060"/>
            </w:tcBorders>
            <w:vAlign w:val="bottom"/>
          </w:tcPr>
          <w:p w:rsidR="00F83D25" w:rsidRPr="00094F59" w:rsidRDefault="00F83D25" w:rsidP="00D03CAA">
            <w:pPr>
              <w:jc w:val="center"/>
            </w:pPr>
            <w:r w:rsidRPr="00094F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4F59">
              <w:instrText xml:space="preserve"> FORMTEXT </w:instrText>
            </w:r>
            <w:r w:rsidRPr="00094F59">
              <w:fldChar w:fldCharType="separate"/>
            </w:r>
            <w:r w:rsidR="00D03CAA" w:rsidRPr="00094F59">
              <w:t> </w:t>
            </w:r>
            <w:r w:rsidR="00D03CAA" w:rsidRPr="00094F59">
              <w:t> </w:t>
            </w:r>
            <w:r w:rsidR="00D03CAA" w:rsidRPr="00094F59">
              <w:t> </w:t>
            </w:r>
            <w:r w:rsidR="00D03CAA" w:rsidRPr="00094F59">
              <w:t> </w:t>
            </w:r>
            <w:r w:rsidR="00D03CAA" w:rsidRPr="00094F59">
              <w:t> </w:t>
            </w:r>
            <w:r w:rsidRPr="00094F59">
              <w:fldChar w:fldCharType="end"/>
            </w:r>
          </w:p>
        </w:tc>
        <w:tc>
          <w:tcPr>
            <w:tcW w:w="1530" w:type="dxa"/>
            <w:tcBorders>
              <w:top w:val="single" w:sz="4" w:space="0" w:color="002060"/>
            </w:tcBorders>
            <w:vAlign w:val="bottom"/>
          </w:tcPr>
          <w:p w:rsidR="00F83D25" w:rsidRDefault="00F83D25" w:rsidP="00F83D25">
            <w:pPr>
              <w:jc w:val="center"/>
              <w:rPr>
                <w:b/>
              </w:rPr>
            </w:pPr>
          </w:p>
        </w:tc>
        <w:tc>
          <w:tcPr>
            <w:tcW w:w="3888" w:type="dxa"/>
            <w:tcBorders>
              <w:top w:val="single" w:sz="4" w:space="0" w:color="002060"/>
              <w:bottom w:val="single" w:sz="4" w:space="0" w:color="002060"/>
            </w:tcBorders>
            <w:vAlign w:val="bottom"/>
          </w:tcPr>
          <w:p w:rsidR="00F83D25" w:rsidRPr="00094F59" w:rsidRDefault="00F83D25" w:rsidP="00F83D25">
            <w:pPr>
              <w:jc w:val="center"/>
            </w:pPr>
            <w:r w:rsidRPr="00094F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4F59">
              <w:instrText xml:space="preserve"> FORMTEXT </w:instrText>
            </w:r>
            <w:r w:rsidRPr="00094F59">
              <w:fldChar w:fldCharType="separate"/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fldChar w:fldCharType="end"/>
            </w:r>
          </w:p>
        </w:tc>
      </w:tr>
      <w:tr w:rsidR="00F83D25" w:rsidTr="00F83D25">
        <w:tc>
          <w:tcPr>
            <w:tcW w:w="4158" w:type="dxa"/>
            <w:tcBorders>
              <w:top w:val="single" w:sz="4" w:space="0" w:color="002060"/>
            </w:tcBorders>
          </w:tcPr>
          <w:p w:rsidR="00F83D25" w:rsidRDefault="00F83D25" w:rsidP="00F83D25">
            <w:pPr>
              <w:jc w:val="center"/>
              <w:rPr>
                <w:b/>
              </w:rPr>
            </w:pPr>
            <w:r w:rsidRPr="00A36125">
              <w:rPr>
                <w:b/>
                <w:color w:val="002060"/>
              </w:rPr>
              <w:t>Program Director</w:t>
            </w:r>
            <w:r w:rsidR="00CA7E1E">
              <w:rPr>
                <w:b/>
                <w:color w:val="002060"/>
              </w:rPr>
              <w:t>’s Signature</w:t>
            </w:r>
          </w:p>
        </w:tc>
        <w:tc>
          <w:tcPr>
            <w:tcW w:w="1530" w:type="dxa"/>
          </w:tcPr>
          <w:p w:rsidR="00F83D25" w:rsidRDefault="00F83D25" w:rsidP="00F83D25">
            <w:pPr>
              <w:jc w:val="center"/>
              <w:rPr>
                <w:b/>
              </w:rPr>
            </w:pPr>
          </w:p>
        </w:tc>
        <w:tc>
          <w:tcPr>
            <w:tcW w:w="3888" w:type="dxa"/>
            <w:tcBorders>
              <w:top w:val="single" w:sz="4" w:space="0" w:color="002060"/>
            </w:tcBorders>
          </w:tcPr>
          <w:p w:rsidR="00F83D25" w:rsidRDefault="00F83D25" w:rsidP="00F83D25">
            <w:pPr>
              <w:jc w:val="center"/>
              <w:rPr>
                <w:b/>
              </w:rPr>
            </w:pPr>
            <w:r w:rsidRPr="00A36125">
              <w:rPr>
                <w:b/>
                <w:color w:val="002060"/>
              </w:rPr>
              <w:t>Date</w:t>
            </w:r>
          </w:p>
        </w:tc>
      </w:tr>
      <w:tr w:rsidR="00F83D25" w:rsidTr="00AD3D02">
        <w:trPr>
          <w:trHeight w:val="1080"/>
        </w:trPr>
        <w:tc>
          <w:tcPr>
            <w:tcW w:w="4158" w:type="dxa"/>
            <w:tcBorders>
              <w:bottom w:val="single" w:sz="4" w:space="0" w:color="002060"/>
            </w:tcBorders>
            <w:vAlign w:val="bottom"/>
          </w:tcPr>
          <w:p w:rsidR="00F83D25" w:rsidRPr="00094F59" w:rsidRDefault="00F83D25" w:rsidP="00F83D25">
            <w:pPr>
              <w:jc w:val="center"/>
            </w:pPr>
            <w:r w:rsidRPr="00094F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4F59">
              <w:instrText xml:space="preserve"> FORMTEXT </w:instrText>
            </w:r>
            <w:r w:rsidRPr="00094F59">
              <w:fldChar w:fldCharType="separate"/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fldChar w:fldCharType="end"/>
            </w:r>
          </w:p>
        </w:tc>
        <w:tc>
          <w:tcPr>
            <w:tcW w:w="1530" w:type="dxa"/>
            <w:vAlign w:val="bottom"/>
          </w:tcPr>
          <w:p w:rsidR="00F83D25" w:rsidRDefault="00F83D25" w:rsidP="00F83D25">
            <w:pPr>
              <w:jc w:val="center"/>
              <w:rPr>
                <w:b/>
              </w:rPr>
            </w:pPr>
          </w:p>
        </w:tc>
        <w:tc>
          <w:tcPr>
            <w:tcW w:w="3888" w:type="dxa"/>
            <w:tcBorders>
              <w:bottom w:val="single" w:sz="4" w:space="0" w:color="002060"/>
            </w:tcBorders>
            <w:vAlign w:val="bottom"/>
          </w:tcPr>
          <w:p w:rsidR="00F83D25" w:rsidRPr="00094F59" w:rsidRDefault="00F83D25" w:rsidP="00F83D25">
            <w:pPr>
              <w:jc w:val="center"/>
            </w:pPr>
            <w:r w:rsidRPr="00094F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4F59">
              <w:instrText xml:space="preserve"> FORMTEXT </w:instrText>
            </w:r>
            <w:r w:rsidRPr="00094F59">
              <w:fldChar w:fldCharType="separate"/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rPr>
                <w:noProof/>
              </w:rPr>
              <w:t> </w:t>
            </w:r>
            <w:r w:rsidRPr="00094F59">
              <w:fldChar w:fldCharType="end"/>
            </w:r>
          </w:p>
        </w:tc>
      </w:tr>
      <w:tr w:rsidR="00F83D25" w:rsidTr="00F83D25">
        <w:tc>
          <w:tcPr>
            <w:tcW w:w="4158" w:type="dxa"/>
            <w:tcBorders>
              <w:top w:val="single" w:sz="4" w:space="0" w:color="002060"/>
            </w:tcBorders>
          </w:tcPr>
          <w:p w:rsidR="00F83D25" w:rsidRDefault="00F83D25" w:rsidP="00F83D25">
            <w:pPr>
              <w:jc w:val="center"/>
              <w:rPr>
                <w:b/>
              </w:rPr>
            </w:pPr>
            <w:r w:rsidRPr="00A36125">
              <w:rPr>
                <w:b/>
                <w:color w:val="002060"/>
              </w:rPr>
              <w:t>Postgraduate Dean</w:t>
            </w:r>
            <w:r w:rsidR="00CA7E1E">
              <w:rPr>
                <w:b/>
                <w:color w:val="002060"/>
              </w:rPr>
              <w:t>’s Signature</w:t>
            </w:r>
          </w:p>
        </w:tc>
        <w:tc>
          <w:tcPr>
            <w:tcW w:w="1530" w:type="dxa"/>
          </w:tcPr>
          <w:p w:rsidR="00F83D25" w:rsidRDefault="00F83D25" w:rsidP="00F83D25">
            <w:pPr>
              <w:jc w:val="center"/>
              <w:rPr>
                <w:b/>
              </w:rPr>
            </w:pPr>
          </w:p>
        </w:tc>
        <w:tc>
          <w:tcPr>
            <w:tcW w:w="3888" w:type="dxa"/>
            <w:tcBorders>
              <w:top w:val="single" w:sz="4" w:space="0" w:color="002060"/>
            </w:tcBorders>
          </w:tcPr>
          <w:p w:rsidR="00F83D25" w:rsidRDefault="00F83D25" w:rsidP="00F83D25">
            <w:pPr>
              <w:jc w:val="center"/>
              <w:rPr>
                <w:b/>
              </w:rPr>
            </w:pPr>
            <w:r w:rsidRPr="00A36125">
              <w:rPr>
                <w:b/>
                <w:color w:val="002060"/>
              </w:rPr>
              <w:t>Date</w:t>
            </w:r>
          </w:p>
        </w:tc>
      </w:tr>
    </w:tbl>
    <w:p w:rsidR="00D4168A" w:rsidRDefault="00D4168A" w:rsidP="00F71EA5">
      <w:pPr>
        <w:rPr>
          <w:b/>
        </w:rPr>
      </w:pPr>
    </w:p>
    <w:sectPr w:rsidR="00D4168A" w:rsidSect="00ED16B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forms" w:enforcement="1" w:cryptProviderType="rsaFull" w:cryptAlgorithmClass="hash" w:cryptAlgorithmType="typeAny" w:cryptAlgorithmSid="4" w:cryptSpinCount="100000" w:hash="jvZdmQJhyDwkffG172brHOG5e3k=" w:salt="JBOtk8kZw2BP6uie2ZjCw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A5"/>
    <w:rsid w:val="00045501"/>
    <w:rsid w:val="000615B0"/>
    <w:rsid w:val="00090C4D"/>
    <w:rsid w:val="00094F59"/>
    <w:rsid w:val="000B1C00"/>
    <w:rsid w:val="001F5CC1"/>
    <w:rsid w:val="00211940"/>
    <w:rsid w:val="00225088"/>
    <w:rsid w:val="002324CC"/>
    <w:rsid w:val="00406541"/>
    <w:rsid w:val="00723804"/>
    <w:rsid w:val="00906171"/>
    <w:rsid w:val="00A36125"/>
    <w:rsid w:val="00AD3D02"/>
    <w:rsid w:val="00B462DD"/>
    <w:rsid w:val="00B551EC"/>
    <w:rsid w:val="00BD3680"/>
    <w:rsid w:val="00BF630A"/>
    <w:rsid w:val="00C744CE"/>
    <w:rsid w:val="00C9126E"/>
    <w:rsid w:val="00CA7E1E"/>
    <w:rsid w:val="00D03CAA"/>
    <w:rsid w:val="00D4168A"/>
    <w:rsid w:val="00D76968"/>
    <w:rsid w:val="00DE56CF"/>
    <w:rsid w:val="00E20EF0"/>
    <w:rsid w:val="00ED16B3"/>
    <w:rsid w:val="00F11CAF"/>
    <w:rsid w:val="00F71EA5"/>
    <w:rsid w:val="00F83D25"/>
    <w:rsid w:val="00F90A39"/>
    <w:rsid w:val="00F970FF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FAA6-36F4-4CD2-860C-D4D6B3B9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Lavoie, Sylvie</dc:creator>
  <cp:lastModifiedBy>Lavoie, Sylvie</cp:lastModifiedBy>
  <cp:revision>6</cp:revision>
  <cp:lastPrinted>2016-10-07T15:17:00Z</cp:lastPrinted>
  <dcterms:created xsi:type="dcterms:W3CDTF">2017-02-27T17:58:00Z</dcterms:created>
  <dcterms:modified xsi:type="dcterms:W3CDTF">2017-03-01T12:31:00Z</dcterms:modified>
</cp:coreProperties>
</file>